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65330" w14:textId="77777777" w:rsidR="00340CE3" w:rsidRDefault="001C6AD0">
      <w:pPr>
        <w:widowControl w:val="0"/>
        <w:spacing w:after="0" w:line="240" w:lineRule="auto"/>
        <w:jc w:val="center"/>
        <w:rPr>
          <w:b/>
          <w:bCs/>
          <w:color w:val="202024"/>
          <w:sz w:val="42"/>
          <w:szCs w:val="42"/>
        </w:rPr>
      </w:pPr>
      <w:r>
        <w:rPr>
          <w:b/>
          <w:bCs/>
          <w:color w:val="202024"/>
          <w:sz w:val="42"/>
          <w:szCs w:val="42"/>
        </w:rPr>
        <w:t xml:space="preserve">       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B42D41A" wp14:editId="1DCF9056">
            <wp:simplePos x="0" y="0"/>
            <wp:positionH relativeFrom="column">
              <wp:posOffset>1775460</wp:posOffset>
            </wp:positionH>
            <wp:positionV relativeFrom="paragraph">
              <wp:posOffset>8890</wp:posOffset>
            </wp:positionV>
            <wp:extent cx="1103630" cy="1225550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1225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EE0F122" wp14:editId="568F808A">
            <wp:simplePos x="0" y="0"/>
            <wp:positionH relativeFrom="column">
              <wp:posOffset>3423284</wp:posOffset>
            </wp:positionH>
            <wp:positionV relativeFrom="paragraph">
              <wp:posOffset>78105</wp:posOffset>
            </wp:positionV>
            <wp:extent cx="1114425" cy="1194435"/>
            <wp:effectExtent l="0" t="0" r="0" b="0"/>
            <wp:wrapNone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94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282210B" w14:textId="77777777" w:rsidR="00340CE3" w:rsidRDefault="00340CE3">
      <w:pPr>
        <w:widowControl w:val="0"/>
        <w:spacing w:after="0" w:line="240" w:lineRule="auto"/>
        <w:jc w:val="center"/>
        <w:rPr>
          <w:b/>
          <w:bCs/>
          <w:color w:val="202024"/>
          <w:sz w:val="42"/>
          <w:szCs w:val="42"/>
        </w:rPr>
      </w:pPr>
    </w:p>
    <w:p w14:paraId="153A7D36" w14:textId="77777777" w:rsidR="00340CE3" w:rsidRDefault="00340CE3">
      <w:pPr>
        <w:widowControl w:val="0"/>
        <w:spacing w:after="0" w:line="240" w:lineRule="auto"/>
        <w:jc w:val="center"/>
        <w:rPr>
          <w:b/>
          <w:bCs/>
          <w:color w:val="202024"/>
          <w:sz w:val="42"/>
          <w:szCs w:val="42"/>
        </w:rPr>
      </w:pPr>
    </w:p>
    <w:p w14:paraId="7FE24EC4" w14:textId="77777777" w:rsidR="00340CE3" w:rsidRDefault="00340CE3">
      <w:pPr>
        <w:widowControl w:val="0"/>
        <w:spacing w:after="0" w:line="240" w:lineRule="auto"/>
        <w:jc w:val="center"/>
        <w:rPr>
          <w:b/>
          <w:bCs/>
          <w:color w:val="202024"/>
          <w:sz w:val="42"/>
          <w:szCs w:val="42"/>
        </w:rPr>
      </w:pPr>
    </w:p>
    <w:p w14:paraId="27F4A05A" w14:textId="77777777" w:rsidR="00340CE3" w:rsidRDefault="00340CE3">
      <w:pPr>
        <w:widowControl w:val="0"/>
        <w:spacing w:after="0" w:line="240" w:lineRule="auto"/>
        <w:jc w:val="center"/>
        <w:rPr>
          <w:b/>
          <w:bCs/>
          <w:color w:val="202024"/>
          <w:sz w:val="42"/>
          <w:szCs w:val="42"/>
        </w:rPr>
      </w:pPr>
    </w:p>
    <w:p w14:paraId="6EB86CF1" w14:textId="77777777" w:rsidR="00340CE3" w:rsidRDefault="001C6AD0">
      <w:pPr>
        <w:widowControl w:val="0"/>
        <w:spacing w:after="0" w:line="240" w:lineRule="auto"/>
        <w:jc w:val="center"/>
        <w:rPr>
          <w:b/>
          <w:bCs/>
          <w:sz w:val="38"/>
          <w:szCs w:val="38"/>
        </w:rPr>
      </w:pPr>
      <w:r>
        <w:rPr>
          <w:b/>
          <w:bCs/>
          <w:color w:val="202024"/>
          <w:sz w:val="38"/>
          <w:szCs w:val="38"/>
        </w:rPr>
        <w:t xml:space="preserve">Prêmios Melhores Práticas em APL de Base Mineral 2026 </w:t>
      </w:r>
    </w:p>
    <w:p w14:paraId="343847FF" w14:textId="77777777" w:rsidR="00340CE3" w:rsidRDefault="001C6AD0">
      <w:pPr>
        <w:widowControl w:val="0"/>
        <w:spacing w:after="0" w:line="240" w:lineRule="auto"/>
        <w:jc w:val="center"/>
        <w:rPr>
          <w:b/>
          <w:bCs/>
          <w:color w:val="202024"/>
          <w:sz w:val="42"/>
          <w:szCs w:val="42"/>
        </w:rPr>
      </w:pPr>
      <w:r>
        <w:rPr>
          <w:b/>
          <w:bCs/>
          <w:color w:val="202024"/>
          <w:sz w:val="42"/>
          <w:szCs w:val="42"/>
        </w:rPr>
        <w:t>Parte 1</w:t>
      </w:r>
    </w:p>
    <w:p w14:paraId="6E2ED195" w14:textId="77777777" w:rsidR="00340CE3" w:rsidRDefault="001C6AD0">
      <w:pPr>
        <w:widowControl w:val="0"/>
        <w:spacing w:after="0" w:line="240" w:lineRule="auto"/>
        <w:jc w:val="center"/>
        <w:rPr>
          <w:sz w:val="20"/>
          <w:szCs w:val="20"/>
        </w:rPr>
      </w:pPr>
      <w:bookmarkStart w:id="0" w:name="_GoBack"/>
      <w:r>
        <w:rPr>
          <w:b/>
          <w:bCs/>
          <w:color w:val="202024"/>
          <w:sz w:val="42"/>
          <w:szCs w:val="42"/>
        </w:rPr>
        <w:t>Formulário de Inscrição da Prática</w:t>
      </w:r>
    </w:p>
    <w:bookmarkEnd w:id="0"/>
    <w:p w14:paraId="152B3A11" w14:textId="77777777" w:rsidR="00340CE3" w:rsidRDefault="00340CE3">
      <w:pPr>
        <w:rPr>
          <w:sz w:val="20"/>
          <w:szCs w:val="20"/>
        </w:rPr>
      </w:pPr>
    </w:p>
    <w:p w14:paraId="365F583F" w14:textId="77777777" w:rsidR="00340CE3" w:rsidRDefault="001C6AD0">
      <w:pPr>
        <w:rPr>
          <w:b/>
          <w:bCs/>
        </w:rPr>
      </w:pPr>
      <w:r>
        <w:rPr>
          <w:b/>
          <w:bCs/>
        </w:rPr>
        <w:t>IDENTIFICAÇÃO DA PRÁTICA REALIZADA NO APL DE BASE MINERAL</w:t>
      </w:r>
    </w:p>
    <w:p w14:paraId="02C939F7" w14:textId="77777777" w:rsidR="00340CE3" w:rsidRDefault="001C6AD0">
      <w:pPr>
        <w:jc w:val="both"/>
        <w:rPr>
          <w:b/>
          <w:bCs/>
        </w:rPr>
      </w:pPr>
      <w:r>
        <w:rPr>
          <w:b/>
          <w:bCs/>
        </w:rPr>
        <w:t>Título:_________________________________________________________________________________________________________________________________________________________________________</w:t>
      </w:r>
    </w:p>
    <w:p w14:paraId="7CC15A5F" w14:textId="77777777" w:rsidR="00340CE3" w:rsidRDefault="001C6AD0">
      <w:pPr>
        <w:jc w:val="both"/>
        <w:rPr>
          <w:b/>
          <w:bCs/>
        </w:rPr>
      </w:pPr>
      <w:r>
        <w:rPr>
          <w:b/>
          <w:bCs/>
        </w:rPr>
        <w:t>Tema:__________________________________________________________________________</w:t>
      </w:r>
      <w:r>
        <w:rPr>
          <w:b/>
          <w:bCs/>
        </w:rPr>
        <w:t>_______________________________________________________________________________________________</w:t>
      </w:r>
    </w:p>
    <w:p w14:paraId="20B4DDB6" w14:textId="77777777" w:rsidR="00340CE3" w:rsidRDefault="001C6AD0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Modalidade(s)___________________________________________________________________________________________________________________________________________________</w:t>
      </w:r>
      <w:r>
        <w:rPr>
          <w:b/>
          <w:bCs/>
          <w:u w:val="single"/>
        </w:rPr>
        <w:t>________________________________________________________________________________________________________</w:t>
      </w:r>
    </w:p>
    <w:p w14:paraId="55AA4896" w14:textId="77777777" w:rsidR="00340CE3" w:rsidRDefault="001C6AD0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Coordenador da Prática no APL de Base Mineral: </w:t>
      </w:r>
    </w:p>
    <w:p w14:paraId="00AF888C" w14:textId="77777777" w:rsidR="00340CE3" w:rsidRDefault="001C6AD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Nome:__________________________________________________________________________________</w:t>
      </w:r>
    </w:p>
    <w:p w14:paraId="69162578" w14:textId="77777777" w:rsidR="00340CE3" w:rsidRDefault="001C6AD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Profissão:_____</w:t>
      </w:r>
      <w:r>
        <w:rPr>
          <w:b/>
          <w:bCs/>
        </w:rPr>
        <w:t>__________________________________________________________________________</w:t>
      </w:r>
    </w:p>
    <w:p w14:paraId="11A858CB" w14:textId="77777777" w:rsidR="00340CE3" w:rsidRDefault="001C6AD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Instituição:______________________________________________________________________________</w:t>
      </w:r>
    </w:p>
    <w:p w14:paraId="02632DC8" w14:textId="77777777" w:rsidR="00340CE3" w:rsidRDefault="001C6AD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Cargo:__________________________________________________________________________________</w:t>
      </w:r>
    </w:p>
    <w:p w14:paraId="31DFF074" w14:textId="77777777" w:rsidR="00340CE3" w:rsidRDefault="001C6AD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E</w:t>
      </w:r>
      <w:r>
        <w:rPr>
          <w:b/>
          <w:bCs/>
        </w:rPr>
        <w:t>-Mail:__________________________________________________________________________________</w:t>
      </w:r>
    </w:p>
    <w:p w14:paraId="77185EB7" w14:textId="77777777" w:rsidR="00340CE3" w:rsidRDefault="001C6AD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Telefone:________________________________________________________________________________</w:t>
      </w:r>
    </w:p>
    <w:p w14:paraId="7CF69BBF" w14:textId="77777777" w:rsidR="00340CE3" w:rsidRDefault="00340CE3">
      <w:pPr>
        <w:jc w:val="both"/>
        <w:rPr>
          <w:b/>
          <w:bCs/>
        </w:rPr>
      </w:pPr>
    </w:p>
    <w:p w14:paraId="1BC1E59A" w14:textId="77777777" w:rsidR="00340CE3" w:rsidRDefault="001C6AD0">
      <w:pPr>
        <w:jc w:val="both"/>
        <w:rPr>
          <w:b/>
          <w:bCs/>
        </w:rPr>
      </w:pPr>
      <w:r>
        <w:rPr>
          <w:b/>
          <w:bCs/>
        </w:rPr>
        <w:t xml:space="preserve">DADOS DO APL DE BASE MINERAL </w:t>
      </w:r>
    </w:p>
    <w:p w14:paraId="7891F81E" w14:textId="77777777" w:rsidR="00340CE3" w:rsidRDefault="001C6AD0">
      <w:pPr>
        <w:jc w:val="both"/>
        <w:rPr>
          <w:b/>
          <w:bCs/>
          <w:highlight w:val="white"/>
        </w:rPr>
      </w:pPr>
      <w:r>
        <w:rPr>
          <w:b/>
          <w:bCs/>
          <w:highlight w:val="white"/>
        </w:rPr>
        <w:t xml:space="preserve">Preencher ou atualizar Formulário de Cadastro </w:t>
      </w:r>
      <w:r>
        <w:rPr>
          <w:b/>
          <w:bCs/>
          <w:highlight w:val="white"/>
        </w:rPr>
        <w:t>de APL de Base Mineral do Comitê Temático Rede</w:t>
      </w:r>
      <w:r>
        <w:rPr>
          <w:b/>
          <w:bCs/>
          <w:i/>
          <w:iCs/>
          <w:highlight w:val="white"/>
        </w:rPr>
        <w:t>APL</w:t>
      </w:r>
      <w:r>
        <w:rPr>
          <w:b/>
          <w:bCs/>
          <w:highlight w:val="white"/>
        </w:rPr>
        <w:t xml:space="preserve">mineral, disponível no link </w:t>
      </w:r>
      <w:hyperlink r:id="rId10">
        <w:r>
          <w:rPr>
            <w:b/>
            <w:bCs/>
            <w:color w:val="1155CC"/>
            <w:sz w:val="24"/>
            <w:szCs w:val="24"/>
            <w:highlight w:val="white"/>
            <w:u w:val="single"/>
          </w:rPr>
          <w:t>https://forms.gle/5s4EA6sbzAjA2oyL6</w:t>
        </w:r>
      </w:hyperlink>
      <w:r>
        <w:rPr>
          <w:highlight w:val="white"/>
        </w:rPr>
        <w:t xml:space="preserve">, </w:t>
      </w:r>
      <w:r>
        <w:rPr>
          <w:b/>
          <w:bCs/>
          <w:highlight w:val="white"/>
        </w:rPr>
        <w:t>do APL em que a prática foi aplicada e anexar no formato pdf à página de submissão da P</w:t>
      </w:r>
      <w:r>
        <w:rPr>
          <w:b/>
          <w:bCs/>
          <w:highlight w:val="white"/>
        </w:rPr>
        <w:t>rática.</w:t>
      </w:r>
    </w:p>
    <w:p w14:paraId="12E8996D" w14:textId="77777777" w:rsidR="00340CE3" w:rsidRDefault="001C6AD0">
      <w:pPr>
        <w:spacing w:after="0" w:line="240" w:lineRule="auto"/>
        <w:rPr>
          <w:b/>
          <w:bCs/>
        </w:rPr>
      </w:pPr>
      <w:r>
        <w:rPr>
          <w:b/>
          <w:bCs/>
          <w:u w:val="single"/>
        </w:rPr>
        <w:t>Nome do APL de base mineral</w:t>
      </w:r>
      <w:r>
        <w:rPr>
          <w:b/>
          <w:bCs/>
        </w:rPr>
        <w:t>:_______________________________________________________</w:t>
      </w:r>
    </w:p>
    <w:p w14:paraId="0052AE43" w14:textId="77777777" w:rsidR="00340CE3" w:rsidRDefault="00340CE3">
      <w:pPr>
        <w:tabs>
          <w:tab w:val="left" w:pos="2340"/>
        </w:tabs>
        <w:spacing w:after="0" w:line="240" w:lineRule="auto"/>
        <w:rPr>
          <w:b/>
          <w:bCs/>
          <w:u w:val="single"/>
        </w:rPr>
      </w:pPr>
    </w:p>
    <w:p w14:paraId="7EF3F4A3" w14:textId="77777777" w:rsidR="00340CE3" w:rsidRDefault="001C6AD0">
      <w:pPr>
        <w:tabs>
          <w:tab w:val="left" w:pos="2340"/>
        </w:tabs>
        <w:spacing w:after="0" w:line="240" w:lineRule="auto"/>
        <w:rPr>
          <w:b/>
          <w:bCs/>
        </w:rPr>
      </w:pPr>
      <w:r>
        <w:rPr>
          <w:b/>
          <w:bCs/>
          <w:u w:val="single"/>
        </w:rPr>
        <w:t>Coordenador do APL de base mineral</w:t>
      </w:r>
      <w:r>
        <w:rPr>
          <w:b/>
          <w:bCs/>
        </w:rPr>
        <w:t>:</w:t>
      </w:r>
    </w:p>
    <w:p w14:paraId="6FFD092D" w14:textId="77777777" w:rsidR="00340CE3" w:rsidRDefault="001C6AD0">
      <w:pPr>
        <w:tabs>
          <w:tab w:val="left" w:pos="2340"/>
        </w:tabs>
        <w:spacing w:after="0" w:line="240" w:lineRule="auto"/>
        <w:rPr>
          <w:b/>
          <w:bCs/>
        </w:rPr>
      </w:pPr>
      <w:r>
        <w:rPr>
          <w:b/>
          <w:bCs/>
        </w:rPr>
        <w:t>Nome:__________________________________________________________________________________</w:t>
      </w:r>
    </w:p>
    <w:p w14:paraId="5955E43B" w14:textId="77777777" w:rsidR="00340CE3" w:rsidRDefault="001C6AD0">
      <w:pPr>
        <w:tabs>
          <w:tab w:val="left" w:pos="2340"/>
        </w:tabs>
        <w:spacing w:after="0" w:line="240" w:lineRule="auto"/>
        <w:rPr>
          <w:b/>
          <w:bCs/>
        </w:rPr>
      </w:pPr>
      <w:r>
        <w:rPr>
          <w:b/>
          <w:bCs/>
        </w:rPr>
        <w:t>Cargo:__________________________________________________________________________________</w:t>
      </w:r>
    </w:p>
    <w:p w14:paraId="4F218007" w14:textId="77777777" w:rsidR="00340CE3" w:rsidRDefault="001C6AD0">
      <w:pPr>
        <w:tabs>
          <w:tab w:val="left" w:pos="2340"/>
        </w:tabs>
        <w:spacing w:after="0" w:line="240" w:lineRule="auto"/>
        <w:rPr>
          <w:b/>
          <w:bCs/>
        </w:rPr>
      </w:pPr>
      <w:r>
        <w:rPr>
          <w:b/>
          <w:bCs/>
        </w:rPr>
        <w:lastRenderedPageBreak/>
        <w:t>Endereço:______________________________________________________________________________________________________________________________________________________________</w:t>
      </w:r>
      <w:r>
        <w:rPr>
          <w:b/>
          <w:bCs/>
        </w:rPr>
        <w:t>________</w:t>
      </w:r>
    </w:p>
    <w:p w14:paraId="53396927" w14:textId="77777777" w:rsidR="00340CE3" w:rsidRDefault="001C6AD0">
      <w:pPr>
        <w:tabs>
          <w:tab w:val="left" w:pos="2340"/>
        </w:tabs>
        <w:spacing w:after="0" w:line="240" w:lineRule="auto"/>
        <w:rPr>
          <w:b/>
          <w:bCs/>
        </w:rPr>
      </w:pPr>
      <w:r>
        <w:rPr>
          <w:b/>
          <w:bCs/>
        </w:rPr>
        <w:t>CEP:____________Cidade:_______________________________Estado:____________________________</w:t>
      </w:r>
    </w:p>
    <w:p w14:paraId="5C83EA7D" w14:textId="77777777" w:rsidR="00340CE3" w:rsidRDefault="001C6AD0">
      <w:pPr>
        <w:tabs>
          <w:tab w:val="left" w:pos="2340"/>
        </w:tabs>
        <w:spacing w:after="0" w:line="240" w:lineRule="auto"/>
        <w:rPr>
          <w:b/>
          <w:bCs/>
        </w:rPr>
      </w:pPr>
      <w:r>
        <w:rPr>
          <w:b/>
          <w:bCs/>
        </w:rPr>
        <w:t>Telefone:________________________________________________________________________________</w:t>
      </w:r>
    </w:p>
    <w:p w14:paraId="4BC797C6" w14:textId="77777777" w:rsidR="00340CE3" w:rsidRDefault="001C6AD0">
      <w:pPr>
        <w:tabs>
          <w:tab w:val="left" w:pos="2340"/>
        </w:tabs>
        <w:spacing w:after="0" w:line="240" w:lineRule="auto"/>
        <w:rPr>
          <w:b/>
          <w:bCs/>
        </w:rPr>
      </w:pPr>
      <w:r>
        <w:rPr>
          <w:b/>
          <w:bCs/>
        </w:rPr>
        <w:t>E-Mail:____________________________________________________________</w:t>
      </w:r>
      <w:r>
        <w:rPr>
          <w:b/>
          <w:bCs/>
        </w:rPr>
        <w:t>______________________</w:t>
      </w:r>
    </w:p>
    <w:p w14:paraId="43166304" w14:textId="77777777" w:rsidR="00340CE3" w:rsidRDefault="00340CE3">
      <w:pPr>
        <w:tabs>
          <w:tab w:val="left" w:pos="2340"/>
        </w:tabs>
        <w:rPr>
          <w:b/>
          <w:bCs/>
          <w:u w:val="single"/>
        </w:rPr>
      </w:pPr>
    </w:p>
    <w:p w14:paraId="4CE1735C" w14:textId="77777777" w:rsidR="00340CE3" w:rsidRDefault="001C6AD0">
      <w:pPr>
        <w:tabs>
          <w:tab w:val="left" w:pos="2340"/>
        </w:tabs>
        <w:rPr>
          <w:b/>
          <w:bCs/>
          <w:u w:val="single"/>
        </w:rPr>
      </w:pPr>
      <w:r>
        <w:rPr>
          <w:b/>
          <w:bCs/>
          <w:u w:val="single"/>
        </w:rPr>
        <w:t>Dados do(s) Colaborador(es) da Aplicação da Prática em APL de base mineral</w:t>
      </w:r>
    </w:p>
    <w:tbl>
      <w:tblPr>
        <w:tblStyle w:val="a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45"/>
        <w:gridCol w:w="2076"/>
        <w:gridCol w:w="1937"/>
        <w:gridCol w:w="1897"/>
        <w:gridCol w:w="1773"/>
      </w:tblGrid>
      <w:tr w:rsidR="00340CE3" w14:paraId="7F9956DC" w14:textId="77777777">
        <w:tc>
          <w:tcPr>
            <w:tcW w:w="1945" w:type="dxa"/>
            <w:tcBorders>
              <w:bottom w:val="single" w:sz="4" w:space="0" w:color="000000"/>
            </w:tcBorders>
            <w:shd w:val="clear" w:color="auto" w:fill="BDD7EE"/>
          </w:tcPr>
          <w:p w14:paraId="00136146" w14:textId="77777777" w:rsidR="00340CE3" w:rsidRDefault="001C6AD0">
            <w:pPr>
              <w:tabs>
                <w:tab w:val="left" w:pos="2340"/>
              </w:tabs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Nome</w:t>
            </w:r>
          </w:p>
        </w:tc>
        <w:tc>
          <w:tcPr>
            <w:tcW w:w="2076" w:type="dxa"/>
            <w:tcBorders>
              <w:bottom w:val="single" w:sz="4" w:space="0" w:color="000000"/>
            </w:tcBorders>
            <w:shd w:val="clear" w:color="auto" w:fill="BDD7EE"/>
          </w:tcPr>
          <w:p w14:paraId="02876D89" w14:textId="77777777" w:rsidR="00340CE3" w:rsidRDefault="001C6AD0">
            <w:pPr>
              <w:tabs>
                <w:tab w:val="left" w:pos="2340"/>
              </w:tabs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Instituição</w:t>
            </w:r>
          </w:p>
        </w:tc>
        <w:tc>
          <w:tcPr>
            <w:tcW w:w="1937" w:type="dxa"/>
            <w:tcBorders>
              <w:bottom w:val="single" w:sz="4" w:space="0" w:color="000000"/>
            </w:tcBorders>
            <w:shd w:val="clear" w:color="auto" w:fill="BDD7EE"/>
          </w:tcPr>
          <w:p w14:paraId="2081CF9A" w14:textId="77777777" w:rsidR="00340CE3" w:rsidRDefault="001C6AD0">
            <w:pPr>
              <w:tabs>
                <w:tab w:val="left" w:pos="2340"/>
              </w:tabs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Cargo</w:t>
            </w:r>
          </w:p>
        </w:tc>
        <w:tc>
          <w:tcPr>
            <w:tcW w:w="1897" w:type="dxa"/>
            <w:tcBorders>
              <w:bottom w:val="single" w:sz="4" w:space="0" w:color="000000"/>
            </w:tcBorders>
            <w:shd w:val="clear" w:color="auto" w:fill="BDD7EE"/>
          </w:tcPr>
          <w:p w14:paraId="2F061C3C" w14:textId="77777777" w:rsidR="00340CE3" w:rsidRDefault="001C6AD0">
            <w:pPr>
              <w:tabs>
                <w:tab w:val="left" w:pos="2340"/>
              </w:tabs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E-mail</w:t>
            </w:r>
          </w:p>
        </w:tc>
        <w:tc>
          <w:tcPr>
            <w:tcW w:w="1773" w:type="dxa"/>
            <w:tcBorders>
              <w:bottom w:val="single" w:sz="4" w:space="0" w:color="000000"/>
            </w:tcBorders>
            <w:shd w:val="clear" w:color="auto" w:fill="BDD7EE"/>
          </w:tcPr>
          <w:p w14:paraId="1875F088" w14:textId="77777777" w:rsidR="00340CE3" w:rsidRDefault="001C6AD0">
            <w:pPr>
              <w:tabs>
                <w:tab w:val="left" w:pos="2340"/>
              </w:tabs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Telefone</w:t>
            </w:r>
          </w:p>
        </w:tc>
      </w:tr>
      <w:tr w:rsidR="00340CE3" w14:paraId="7BE2361F" w14:textId="77777777">
        <w:tc>
          <w:tcPr>
            <w:tcW w:w="1945" w:type="dxa"/>
            <w:tcBorders>
              <w:top w:val="single" w:sz="4" w:space="0" w:color="000000"/>
            </w:tcBorders>
          </w:tcPr>
          <w:p w14:paraId="38A644BC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  <w:tc>
          <w:tcPr>
            <w:tcW w:w="2076" w:type="dxa"/>
            <w:tcBorders>
              <w:top w:val="single" w:sz="4" w:space="0" w:color="000000"/>
            </w:tcBorders>
          </w:tcPr>
          <w:p w14:paraId="5DA7C23A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  <w:tc>
          <w:tcPr>
            <w:tcW w:w="1937" w:type="dxa"/>
            <w:tcBorders>
              <w:top w:val="single" w:sz="4" w:space="0" w:color="000000"/>
            </w:tcBorders>
          </w:tcPr>
          <w:p w14:paraId="07D3146C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  <w:tc>
          <w:tcPr>
            <w:tcW w:w="1897" w:type="dxa"/>
            <w:tcBorders>
              <w:top w:val="single" w:sz="4" w:space="0" w:color="000000"/>
            </w:tcBorders>
          </w:tcPr>
          <w:p w14:paraId="47C3358C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  <w:tc>
          <w:tcPr>
            <w:tcW w:w="1773" w:type="dxa"/>
            <w:tcBorders>
              <w:top w:val="single" w:sz="4" w:space="0" w:color="000000"/>
            </w:tcBorders>
          </w:tcPr>
          <w:p w14:paraId="26EA0C2F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</w:tr>
      <w:tr w:rsidR="00340CE3" w14:paraId="1CD11799" w14:textId="77777777">
        <w:tc>
          <w:tcPr>
            <w:tcW w:w="1945" w:type="dxa"/>
          </w:tcPr>
          <w:p w14:paraId="3043354E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  <w:tc>
          <w:tcPr>
            <w:tcW w:w="2076" w:type="dxa"/>
          </w:tcPr>
          <w:p w14:paraId="1D60B67F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  <w:tc>
          <w:tcPr>
            <w:tcW w:w="1937" w:type="dxa"/>
          </w:tcPr>
          <w:p w14:paraId="2245F2B7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  <w:tc>
          <w:tcPr>
            <w:tcW w:w="1897" w:type="dxa"/>
          </w:tcPr>
          <w:p w14:paraId="707D2261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  <w:tc>
          <w:tcPr>
            <w:tcW w:w="1773" w:type="dxa"/>
          </w:tcPr>
          <w:p w14:paraId="0B9CE385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</w:tr>
      <w:tr w:rsidR="00340CE3" w14:paraId="548E6FFC" w14:textId="77777777">
        <w:tc>
          <w:tcPr>
            <w:tcW w:w="1945" w:type="dxa"/>
          </w:tcPr>
          <w:p w14:paraId="1C82F77D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  <w:tc>
          <w:tcPr>
            <w:tcW w:w="2076" w:type="dxa"/>
          </w:tcPr>
          <w:p w14:paraId="675D4502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  <w:tc>
          <w:tcPr>
            <w:tcW w:w="1937" w:type="dxa"/>
          </w:tcPr>
          <w:p w14:paraId="002D4C53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  <w:tc>
          <w:tcPr>
            <w:tcW w:w="1897" w:type="dxa"/>
          </w:tcPr>
          <w:p w14:paraId="64D5C386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  <w:tc>
          <w:tcPr>
            <w:tcW w:w="1773" w:type="dxa"/>
          </w:tcPr>
          <w:p w14:paraId="77BACE6F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</w:tr>
      <w:tr w:rsidR="00340CE3" w14:paraId="5AFBEE78" w14:textId="77777777">
        <w:tc>
          <w:tcPr>
            <w:tcW w:w="1945" w:type="dxa"/>
          </w:tcPr>
          <w:p w14:paraId="776AF388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  <w:tc>
          <w:tcPr>
            <w:tcW w:w="2076" w:type="dxa"/>
          </w:tcPr>
          <w:p w14:paraId="5D0D9234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  <w:tc>
          <w:tcPr>
            <w:tcW w:w="1937" w:type="dxa"/>
          </w:tcPr>
          <w:p w14:paraId="6CAEC102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  <w:tc>
          <w:tcPr>
            <w:tcW w:w="1897" w:type="dxa"/>
          </w:tcPr>
          <w:p w14:paraId="072F6E0E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  <w:tc>
          <w:tcPr>
            <w:tcW w:w="1773" w:type="dxa"/>
          </w:tcPr>
          <w:p w14:paraId="419DBA2C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</w:tr>
      <w:tr w:rsidR="00340CE3" w14:paraId="6C0FEBD4" w14:textId="77777777">
        <w:tc>
          <w:tcPr>
            <w:tcW w:w="1945" w:type="dxa"/>
          </w:tcPr>
          <w:p w14:paraId="0DF84C2F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  <w:tc>
          <w:tcPr>
            <w:tcW w:w="2076" w:type="dxa"/>
          </w:tcPr>
          <w:p w14:paraId="098F71B5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  <w:tc>
          <w:tcPr>
            <w:tcW w:w="1937" w:type="dxa"/>
          </w:tcPr>
          <w:p w14:paraId="5F09DCEE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  <w:tc>
          <w:tcPr>
            <w:tcW w:w="1897" w:type="dxa"/>
          </w:tcPr>
          <w:p w14:paraId="186D8ECC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  <w:tc>
          <w:tcPr>
            <w:tcW w:w="1773" w:type="dxa"/>
          </w:tcPr>
          <w:p w14:paraId="3E0BF702" w14:textId="77777777" w:rsidR="00340CE3" w:rsidRDefault="00340CE3">
            <w:pPr>
              <w:tabs>
                <w:tab w:val="left" w:pos="2340"/>
              </w:tabs>
              <w:rPr>
                <w:b/>
                <w:bCs/>
                <w:u w:val="single"/>
              </w:rPr>
            </w:pPr>
          </w:p>
        </w:tc>
      </w:tr>
    </w:tbl>
    <w:p w14:paraId="39D717A1" w14:textId="77777777" w:rsidR="00340CE3" w:rsidRDefault="00340CE3">
      <w:pPr>
        <w:tabs>
          <w:tab w:val="left" w:pos="2340"/>
        </w:tabs>
        <w:rPr>
          <w:b/>
          <w:bCs/>
          <w:u w:val="single"/>
        </w:rPr>
      </w:pPr>
    </w:p>
    <w:p w14:paraId="0BB25FD2" w14:textId="77777777" w:rsidR="00340CE3" w:rsidRDefault="001C6AD0">
      <w:pPr>
        <w:tabs>
          <w:tab w:val="left" w:pos="2340"/>
        </w:tabs>
        <w:rPr>
          <w:b/>
          <w:bCs/>
          <w:u w:val="single"/>
        </w:rPr>
      </w:pPr>
      <w:r>
        <w:rPr>
          <w:b/>
          <w:bCs/>
          <w:u w:val="single"/>
        </w:rPr>
        <w:t>Responsável para contato:</w:t>
      </w:r>
    </w:p>
    <w:p w14:paraId="5512B715" w14:textId="77777777" w:rsidR="00340CE3" w:rsidRDefault="001C6AD0">
      <w:pPr>
        <w:tabs>
          <w:tab w:val="left" w:pos="2340"/>
        </w:tabs>
        <w:spacing w:after="0" w:line="240" w:lineRule="auto"/>
        <w:rPr>
          <w:b/>
          <w:bCs/>
        </w:rPr>
      </w:pPr>
      <w:r>
        <w:rPr>
          <w:b/>
          <w:bCs/>
        </w:rPr>
        <w:t>Nome:__________________________________________________________________________________</w:t>
      </w:r>
    </w:p>
    <w:p w14:paraId="4A067885" w14:textId="77777777" w:rsidR="00340CE3" w:rsidRDefault="001C6AD0">
      <w:pPr>
        <w:tabs>
          <w:tab w:val="left" w:pos="2340"/>
        </w:tabs>
        <w:spacing w:after="0" w:line="240" w:lineRule="auto"/>
        <w:rPr>
          <w:b/>
          <w:bCs/>
        </w:rPr>
      </w:pPr>
      <w:r>
        <w:rPr>
          <w:b/>
          <w:bCs/>
        </w:rPr>
        <w:t>Cargo:__________________________________________________________________________________</w:t>
      </w:r>
    </w:p>
    <w:p w14:paraId="754A62A0" w14:textId="77777777" w:rsidR="00340CE3" w:rsidRDefault="001C6AD0">
      <w:pPr>
        <w:tabs>
          <w:tab w:val="left" w:pos="2340"/>
        </w:tabs>
        <w:spacing w:after="0" w:line="240" w:lineRule="auto"/>
        <w:rPr>
          <w:b/>
          <w:bCs/>
        </w:rPr>
      </w:pPr>
      <w:r>
        <w:rPr>
          <w:b/>
          <w:bCs/>
        </w:rPr>
        <w:t>Endereço:______________________________________________________________________</w:t>
      </w:r>
      <w:r>
        <w:rPr>
          <w:b/>
          <w:bCs/>
        </w:rPr>
        <w:t>________________________________________________________________________________________________</w:t>
      </w:r>
    </w:p>
    <w:p w14:paraId="41B68BF0" w14:textId="77777777" w:rsidR="00340CE3" w:rsidRDefault="001C6AD0">
      <w:pPr>
        <w:tabs>
          <w:tab w:val="left" w:pos="2340"/>
        </w:tabs>
        <w:spacing w:after="0" w:line="240" w:lineRule="auto"/>
        <w:rPr>
          <w:b/>
          <w:bCs/>
        </w:rPr>
      </w:pPr>
      <w:r>
        <w:rPr>
          <w:b/>
          <w:bCs/>
        </w:rPr>
        <w:t>CEP:____________Cidade:_______________________________Estado:____________________________</w:t>
      </w:r>
    </w:p>
    <w:p w14:paraId="13233AC0" w14:textId="77777777" w:rsidR="00340CE3" w:rsidRDefault="001C6AD0">
      <w:pPr>
        <w:tabs>
          <w:tab w:val="left" w:pos="2340"/>
        </w:tabs>
        <w:spacing w:after="0" w:line="240" w:lineRule="auto"/>
        <w:rPr>
          <w:b/>
          <w:bCs/>
        </w:rPr>
      </w:pPr>
      <w:r>
        <w:rPr>
          <w:b/>
          <w:bCs/>
        </w:rPr>
        <w:t>Telefone:____________________________________________________________</w:t>
      </w:r>
      <w:r>
        <w:rPr>
          <w:b/>
          <w:bCs/>
        </w:rPr>
        <w:t>____________________</w:t>
      </w:r>
    </w:p>
    <w:p w14:paraId="499192F1" w14:textId="77777777" w:rsidR="00340CE3" w:rsidRDefault="001C6AD0">
      <w:pPr>
        <w:tabs>
          <w:tab w:val="left" w:pos="2340"/>
        </w:tabs>
        <w:spacing w:after="0" w:line="240" w:lineRule="auto"/>
        <w:rPr>
          <w:b/>
          <w:bCs/>
        </w:rPr>
      </w:pPr>
      <w:r>
        <w:rPr>
          <w:b/>
          <w:bCs/>
        </w:rPr>
        <w:t>E-Mail:__________________________________________________________________________________</w:t>
      </w:r>
    </w:p>
    <w:p w14:paraId="70BF146B" w14:textId="77777777" w:rsidR="00340CE3" w:rsidRDefault="00340CE3">
      <w:pPr>
        <w:tabs>
          <w:tab w:val="left" w:pos="2340"/>
        </w:tabs>
        <w:spacing w:after="0" w:line="240" w:lineRule="auto"/>
        <w:rPr>
          <w:b/>
          <w:bCs/>
        </w:rPr>
      </w:pPr>
    </w:p>
    <w:p w14:paraId="6D7F4A26" w14:textId="77777777" w:rsidR="00340CE3" w:rsidRDefault="001C6AD0">
      <w:pPr>
        <w:tabs>
          <w:tab w:val="left" w:pos="2340"/>
        </w:tabs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O desenvolvimento da Prática foi em função do esforço próprio do APL? Explique:</w:t>
      </w:r>
    </w:p>
    <w:p w14:paraId="474C889E" w14:textId="77777777" w:rsidR="00340CE3" w:rsidRDefault="001C6AD0">
      <w:pPr>
        <w:tabs>
          <w:tab w:val="left" w:pos="2340"/>
        </w:tabs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>________________________________________________________________</w:t>
      </w:r>
      <w:r>
        <w:rPr>
          <w:b/>
          <w:bCs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u w:val="single"/>
        </w:rPr>
        <w:t>__________________________________________________________________________________________________________________________________________________________________________________________________________</w:t>
      </w:r>
    </w:p>
    <w:p w14:paraId="5E21F621" w14:textId="77777777" w:rsidR="00340CE3" w:rsidRDefault="00340CE3">
      <w:pPr>
        <w:tabs>
          <w:tab w:val="left" w:pos="2340"/>
        </w:tabs>
        <w:spacing w:after="0" w:line="240" w:lineRule="auto"/>
        <w:rPr>
          <w:b/>
          <w:bCs/>
          <w:u w:val="single"/>
        </w:rPr>
      </w:pPr>
    </w:p>
    <w:p w14:paraId="57EC3CEF" w14:textId="77777777" w:rsidR="00340CE3" w:rsidRDefault="001C6AD0">
      <w:pPr>
        <w:tabs>
          <w:tab w:val="left" w:pos="2340"/>
        </w:tabs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O desenvolvimento da Prática foi em função do esforç</w:t>
      </w:r>
      <w:r>
        <w:rPr>
          <w:b/>
          <w:bCs/>
          <w:u w:val="single"/>
        </w:rPr>
        <w:t>o próprio e contou com o apoio de entidade tecnológica (Institutos de P&amp;D&amp;I, outros)? Explique:</w:t>
      </w:r>
    </w:p>
    <w:p w14:paraId="1CEA7AB6" w14:textId="77777777" w:rsidR="00340CE3" w:rsidRDefault="001C6AD0">
      <w:pPr>
        <w:tabs>
          <w:tab w:val="left" w:pos="2340"/>
        </w:tabs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________________________________________________________________________________________________________________________________________________________________</w:t>
      </w:r>
      <w:r>
        <w:rPr>
          <w:b/>
          <w:bCs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u w:val="single"/>
        </w:rPr>
        <w:t>__________________________________________________________________________________________________________</w:t>
      </w:r>
    </w:p>
    <w:p w14:paraId="6A726272" w14:textId="77777777" w:rsidR="00340CE3" w:rsidRDefault="00340CE3">
      <w:pPr>
        <w:tabs>
          <w:tab w:val="left" w:pos="2340"/>
        </w:tabs>
        <w:spacing w:after="0" w:line="240" w:lineRule="auto"/>
        <w:jc w:val="both"/>
        <w:rPr>
          <w:b/>
          <w:bCs/>
          <w:u w:val="single"/>
        </w:rPr>
      </w:pPr>
    </w:p>
    <w:p w14:paraId="41379072" w14:textId="77777777" w:rsidR="00340CE3" w:rsidRDefault="001C6AD0">
      <w:pPr>
        <w:tabs>
          <w:tab w:val="left" w:pos="2340"/>
        </w:tabs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O desenvolvimento da Prática foi em função somente do apoio de entidades tecnológicas e/ou de consultoria tecnológica? Explique:</w:t>
      </w:r>
    </w:p>
    <w:p w14:paraId="0BAD47E0" w14:textId="77777777" w:rsidR="00340CE3" w:rsidRDefault="001C6AD0">
      <w:pPr>
        <w:tabs>
          <w:tab w:val="center" w:pos="284"/>
          <w:tab w:val="left" w:pos="2340"/>
        </w:tabs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___________________</w:t>
      </w:r>
      <w:r>
        <w:rPr>
          <w:b/>
          <w:bCs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u w:val="single"/>
        </w:rPr>
        <w:t>________________________________________________________________________________________________________________________________________________________________</w:t>
      </w:r>
    </w:p>
    <w:p w14:paraId="11AB036A" w14:textId="77777777" w:rsidR="00340CE3" w:rsidRDefault="00340CE3">
      <w:pPr>
        <w:tabs>
          <w:tab w:val="center" w:pos="284"/>
          <w:tab w:val="left" w:pos="2340"/>
        </w:tabs>
        <w:spacing w:after="0" w:line="240" w:lineRule="auto"/>
        <w:jc w:val="both"/>
        <w:rPr>
          <w:b/>
          <w:bCs/>
          <w:u w:val="single"/>
        </w:rPr>
      </w:pPr>
    </w:p>
    <w:p w14:paraId="68AEC555" w14:textId="77777777" w:rsidR="00340CE3" w:rsidRDefault="00340CE3">
      <w:pPr>
        <w:tabs>
          <w:tab w:val="left" w:pos="2340"/>
        </w:tabs>
        <w:spacing w:after="0" w:line="240" w:lineRule="auto"/>
        <w:jc w:val="both"/>
        <w:rPr>
          <w:b/>
          <w:bCs/>
          <w:u w:val="single"/>
        </w:rPr>
      </w:pPr>
    </w:p>
    <w:p w14:paraId="13D54731" w14:textId="77777777" w:rsidR="00340CE3" w:rsidRDefault="00340CE3">
      <w:pPr>
        <w:tabs>
          <w:tab w:val="left" w:pos="2340"/>
        </w:tabs>
        <w:spacing w:after="0" w:line="240" w:lineRule="auto"/>
        <w:jc w:val="both"/>
        <w:rPr>
          <w:b/>
          <w:bCs/>
          <w:u w:val="single"/>
        </w:rPr>
      </w:pPr>
    </w:p>
    <w:p w14:paraId="7818D932" w14:textId="77777777" w:rsidR="00340CE3" w:rsidRDefault="001C6AD0">
      <w:pPr>
        <w:tabs>
          <w:tab w:val="left" w:pos="2340"/>
        </w:tabs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Critérios de Julgamentos da Prática e seus pesos</w:t>
      </w:r>
    </w:p>
    <w:p w14:paraId="6C514E6B" w14:textId="77777777" w:rsidR="00340CE3" w:rsidRDefault="00340CE3">
      <w:pPr>
        <w:tabs>
          <w:tab w:val="left" w:pos="2340"/>
        </w:tabs>
        <w:spacing w:after="0" w:line="240" w:lineRule="auto"/>
        <w:jc w:val="both"/>
        <w:rPr>
          <w:b/>
          <w:bCs/>
          <w:u w:val="single"/>
        </w:rPr>
      </w:pPr>
    </w:p>
    <w:tbl>
      <w:tblPr>
        <w:tblStyle w:val="a0"/>
        <w:tblW w:w="964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35"/>
        <w:gridCol w:w="1035"/>
        <w:gridCol w:w="1275"/>
      </w:tblGrid>
      <w:tr w:rsidR="00340CE3" w14:paraId="1F041CA9" w14:textId="77777777">
        <w:trPr>
          <w:trHeight w:val="519"/>
        </w:trPr>
        <w:tc>
          <w:tcPr>
            <w:tcW w:w="7335" w:type="dxa"/>
            <w:shd w:val="clear" w:color="auto" w:fill="BDD7EE"/>
            <w:vAlign w:val="center"/>
          </w:tcPr>
          <w:p w14:paraId="063A576F" w14:textId="77777777" w:rsidR="00340CE3" w:rsidRDefault="001C6AD0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  <w:r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  <w:t>CRITÉRIOS DE JULGAMENTO</w:t>
            </w:r>
          </w:p>
        </w:tc>
        <w:tc>
          <w:tcPr>
            <w:tcW w:w="1035" w:type="dxa"/>
            <w:shd w:val="clear" w:color="auto" w:fill="BDD7EE"/>
          </w:tcPr>
          <w:p w14:paraId="0738FAD8" w14:textId="77777777" w:rsidR="00340CE3" w:rsidRDefault="001C6AD0">
            <w:pPr>
              <w:ind w:left="-104" w:right="-114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4"/>
                <w:szCs w:val="14"/>
              </w:rPr>
            </w:pPr>
            <w:r>
              <w:rPr>
                <w:rFonts w:ascii="Poppins" w:eastAsia="Poppins" w:hAnsi="Poppins" w:cs="Poppins"/>
                <w:b/>
                <w:bCs/>
                <w:color w:val="385623"/>
                <w:sz w:val="14"/>
                <w:szCs w:val="14"/>
              </w:rPr>
              <w:t xml:space="preserve">NOTA DE  </w:t>
            </w:r>
          </w:p>
          <w:p w14:paraId="2FFBE8D1" w14:textId="77777777" w:rsidR="00340CE3" w:rsidRDefault="001C6AD0">
            <w:pPr>
              <w:ind w:left="-104" w:right="-114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4"/>
                <w:szCs w:val="14"/>
                <w:highlight w:val="yellow"/>
              </w:rPr>
            </w:pPr>
            <w:r>
              <w:rPr>
                <w:rFonts w:ascii="Poppins" w:eastAsia="Poppins" w:hAnsi="Poppins" w:cs="Poppins"/>
                <w:b/>
                <w:bCs/>
                <w:color w:val="385623"/>
                <w:sz w:val="14"/>
                <w:szCs w:val="14"/>
              </w:rPr>
              <w:t>0 A 10</w:t>
            </w:r>
          </w:p>
        </w:tc>
        <w:tc>
          <w:tcPr>
            <w:tcW w:w="1275" w:type="dxa"/>
            <w:shd w:val="clear" w:color="auto" w:fill="BDD7EE"/>
          </w:tcPr>
          <w:p w14:paraId="6E1F642D" w14:textId="77777777" w:rsidR="00340CE3" w:rsidRDefault="001C6AD0">
            <w:pPr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4"/>
                <w:szCs w:val="14"/>
              </w:rPr>
            </w:pPr>
            <w:r>
              <w:rPr>
                <w:rFonts w:ascii="Poppins" w:eastAsia="Poppins" w:hAnsi="Poppins" w:cs="Poppins"/>
                <w:b/>
                <w:bCs/>
                <w:color w:val="385623"/>
                <w:sz w:val="14"/>
                <w:szCs w:val="14"/>
              </w:rPr>
              <w:t xml:space="preserve">PESOS </w:t>
            </w:r>
          </w:p>
          <w:p w14:paraId="455312C6" w14:textId="77777777" w:rsidR="00340CE3" w:rsidRDefault="001C6AD0">
            <w:pPr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4"/>
                <w:szCs w:val="14"/>
                <w:highlight w:val="yellow"/>
              </w:rPr>
            </w:pPr>
            <w:r>
              <w:rPr>
                <w:rFonts w:ascii="Poppins" w:eastAsia="Poppins" w:hAnsi="Poppins" w:cs="Poppins"/>
                <w:b/>
                <w:bCs/>
                <w:color w:val="385623"/>
                <w:sz w:val="14"/>
                <w:szCs w:val="14"/>
              </w:rPr>
              <w:t>26 PONTOS</w:t>
            </w:r>
          </w:p>
        </w:tc>
      </w:tr>
      <w:tr w:rsidR="00340CE3" w14:paraId="5C3104DE" w14:textId="77777777"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C33FE" w14:textId="77777777" w:rsidR="00340CE3" w:rsidRDefault="001C6AD0">
            <w:pPr>
              <w:numPr>
                <w:ilvl w:val="0"/>
                <w:numId w:val="1"/>
              </w:numPr>
              <w:spacing w:line="360" w:lineRule="auto"/>
              <w:ind w:left="342" w:hanging="342"/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  <w:t>Originalidade da proposta.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F384BE" w14:textId="77777777" w:rsidR="00340CE3" w:rsidRDefault="00340CE3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FFFFFF"/>
          </w:tcPr>
          <w:p w14:paraId="10385567" w14:textId="77777777" w:rsidR="00340CE3" w:rsidRDefault="001C6AD0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  <w:r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  <w:t>3</w:t>
            </w:r>
          </w:p>
        </w:tc>
      </w:tr>
      <w:tr w:rsidR="00340CE3" w14:paraId="5A348F73" w14:textId="77777777"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4982E" w14:textId="77777777" w:rsidR="00340CE3" w:rsidRDefault="001C6AD0">
            <w:pPr>
              <w:numPr>
                <w:ilvl w:val="0"/>
                <w:numId w:val="1"/>
              </w:numPr>
              <w:ind w:left="342" w:hanging="342"/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  <w:t>Efetividade da aplicação e dos resultados obtidos com indicadores qualitativos e quantitativos comprovando a agregação de valor à produção do APL.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9F0D40" w14:textId="77777777" w:rsidR="00340CE3" w:rsidRDefault="00340CE3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ACC49B6" w14:textId="77777777" w:rsidR="00340CE3" w:rsidRDefault="001C6AD0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  <w:r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  <w:t>4</w:t>
            </w:r>
          </w:p>
        </w:tc>
      </w:tr>
      <w:tr w:rsidR="00340CE3" w14:paraId="167C1AD2" w14:textId="77777777"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21CB" w14:textId="77777777" w:rsidR="00340CE3" w:rsidRDefault="001C6AD0">
            <w:pPr>
              <w:numPr>
                <w:ilvl w:val="0"/>
                <w:numId w:val="1"/>
              </w:numPr>
              <w:spacing w:line="360" w:lineRule="auto"/>
              <w:ind w:left="342" w:hanging="342"/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  <w:t>Tecnologia e Inovação.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CD3B9E" w14:textId="77777777" w:rsidR="00340CE3" w:rsidRDefault="00340CE3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7974F230" w14:textId="77777777" w:rsidR="00340CE3" w:rsidRDefault="001C6AD0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  <w:r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  <w:t>3</w:t>
            </w:r>
          </w:p>
        </w:tc>
      </w:tr>
      <w:tr w:rsidR="00340CE3" w14:paraId="485C9A88" w14:textId="77777777">
        <w:trPr>
          <w:trHeight w:val="465"/>
        </w:trPr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D95AC" w14:textId="77777777" w:rsidR="00340CE3" w:rsidRDefault="001C6AD0">
            <w:pPr>
              <w:numPr>
                <w:ilvl w:val="0"/>
                <w:numId w:val="1"/>
              </w:numPr>
              <w:spacing w:line="360" w:lineRule="auto"/>
              <w:ind w:left="342" w:hanging="342"/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  <w:t>Potencial de transferência de</w:t>
            </w:r>
            <w:r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  <w:t xml:space="preserve"> tecnologia para a Cadeia Produtiva do APL.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03C7D8" w14:textId="77777777" w:rsidR="00340CE3" w:rsidRDefault="00340CE3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0167393" w14:textId="77777777" w:rsidR="00340CE3" w:rsidRDefault="001C6AD0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  <w:r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  <w:t>3</w:t>
            </w:r>
          </w:p>
        </w:tc>
      </w:tr>
      <w:tr w:rsidR="00340CE3" w14:paraId="3570A6DD" w14:textId="77777777"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11BDD" w14:textId="77777777" w:rsidR="00340CE3" w:rsidRDefault="001C6AD0">
            <w:pPr>
              <w:numPr>
                <w:ilvl w:val="0"/>
                <w:numId w:val="1"/>
              </w:numPr>
              <w:spacing w:line="360" w:lineRule="auto"/>
              <w:ind w:left="342" w:hanging="342"/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  <w:t>Domínio de Métodos e Técnicas.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B6B98F" w14:textId="77777777" w:rsidR="00340CE3" w:rsidRDefault="00340CE3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5AF99FB4" w14:textId="77777777" w:rsidR="00340CE3" w:rsidRDefault="001C6AD0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  <w:r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  <w:t>3</w:t>
            </w:r>
          </w:p>
        </w:tc>
      </w:tr>
      <w:tr w:rsidR="00340CE3" w14:paraId="3A0B75C9" w14:textId="77777777">
        <w:trPr>
          <w:trHeight w:val="495"/>
        </w:trPr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E4A65" w14:textId="77777777" w:rsidR="00340CE3" w:rsidRDefault="001C6AD0">
            <w:pPr>
              <w:numPr>
                <w:ilvl w:val="0"/>
                <w:numId w:val="1"/>
              </w:numPr>
              <w:spacing w:line="360" w:lineRule="auto"/>
              <w:ind w:left="342" w:hanging="342"/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  <w:t>Controle de qualidade no processo produtivo.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38E3ED" w14:textId="77777777" w:rsidR="00340CE3" w:rsidRDefault="00340CE3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498CCFC4" w14:textId="77777777" w:rsidR="00340CE3" w:rsidRDefault="001C6AD0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  <w:r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  <w:t>2</w:t>
            </w:r>
          </w:p>
        </w:tc>
      </w:tr>
      <w:tr w:rsidR="00340CE3" w14:paraId="08AD4EA7" w14:textId="77777777"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262DB" w14:textId="77777777" w:rsidR="00340CE3" w:rsidRDefault="001C6AD0">
            <w:pPr>
              <w:numPr>
                <w:ilvl w:val="0"/>
                <w:numId w:val="1"/>
              </w:numPr>
              <w:ind w:left="342" w:hanging="342"/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  <w:t xml:space="preserve">Parceria – comprovação de que a prática foi resultado </w:t>
            </w:r>
            <w:r>
              <w:rPr>
                <w:rFonts w:ascii="Poppins" w:eastAsia="Poppins" w:hAnsi="Poppins" w:cs="Poppins"/>
                <w:b/>
                <w:bCs/>
                <w:sz w:val="16"/>
                <w:szCs w:val="16"/>
              </w:rPr>
              <w:t>da</w:t>
            </w:r>
            <w:r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  <w:t xml:space="preserve"> participação de parceiros, tais como governo, setor privado</w:t>
            </w:r>
            <w:r>
              <w:rPr>
                <w:rFonts w:ascii="Poppins" w:eastAsia="Poppins" w:hAnsi="Poppins" w:cs="Poppins"/>
                <w:b/>
                <w:bCs/>
                <w:sz w:val="16"/>
                <w:szCs w:val="16"/>
              </w:rPr>
              <w:t>,</w:t>
            </w:r>
            <w:r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  <w:t xml:space="preserve"> instituições científicas e tecnológicas e organizações não governamentais.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87464C" w14:textId="77777777" w:rsidR="00340CE3" w:rsidRDefault="00340CE3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2A0AA2D" w14:textId="77777777" w:rsidR="00340CE3" w:rsidRDefault="001C6AD0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  <w:r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  <w:t>2</w:t>
            </w:r>
          </w:p>
        </w:tc>
      </w:tr>
      <w:tr w:rsidR="00340CE3" w14:paraId="566590EE" w14:textId="77777777"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F0906" w14:textId="77777777" w:rsidR="00340CE3" w:rsidRDefault="001C6AD0">
            <w:pPr>
              <w:numPr>
                <w:ilvl w:val="0"/>
                <w:numId w:val="1"/>
              </w:numPr>
              <w:spacing w:line="360" w:lineRule="auto"/>
              <w:ind w:left="342" w:hanging="342"/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  <w:t>Geração de trabalho e distribuição de renda, crescimento econômico.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FA1967" w14:textId="77777777" w:rsidR="00340CE3" w:rsidRDefault="00340CE3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9AD3F64" w14:textId="77777777" w:rsidR="00340CE3" w:rsidRDefault="001C6AD0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  <w:r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  <w:t>2</w:t>
            </w:r>
          </w:p>
        </w:tc>
      </w:tr>
      <w:tr w:rsidR="00340CE3" w14:paraId="725D02BA" w14:textId="77777777"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5DDBE" w14:textId="77777777" w:rsidR="00340CE3" w:rsidRDefault="001C6AD0">
            <w:pPr>
              <w:numPr>
                <w:ilvl w:val="0"/>
                <w:numId w:val="1"/>
              </w:numPr>
              <w:ind w:left="342" w:hanging="342"/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  <w:t>Sustentabilidade – demonstrar que a sua continuidade encontra-se</w:t>
            </w:r>
            <w:r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  <w:t xml:space="preserve"> assegurada mediante documentos ou ações formalizadas.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C88F59" w14:textId="77777777" w:rsidR="00340CE3" w:rsidRDefault="00340CE3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3630348E" w14:textId="77777777" w:rsidR="00340CE3" w:rsidRDefault="001C6AD0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  <w:r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  <w:t>2</w:t>
            </w:r>
          </w:p>
        </w:tc>
      </w:tr>
      <w:tr w:rsidR="00340CE3" w14:paraId="75860220" w14:textId="77777777"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E7CEC" w14:textId="77777777" w:rsidR="00340CE3" w:rsidRDefault="001C6AD0">
            <w:pPr>
              <w:numPr>
                <w:ilvl w:val="0"/>
                <w:numId w:val="1"/>
              </w:numPr>
              <w:ind w:left="342" w:hanging="342"/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oppins" w:eastAsia="Poppins" w:hAnsi="Poppins" w:cs="Poppins"/>
                <w:b/>
                <w:bCs/>
                <w:color w:val="000000"/>
                <w:sz w:val="16"/>
                <w:szCs w:val="16"/>
              </w:rPr>
              <w:t>Liderança e fortalecimento da comunidade – evidências da participação da comunidade e das lideranças locais.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4B648A" w14:textId="77777777" w:rsidR="00340CE3" w:rsidRDefault="00340CE3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5C5CF73F" w14:textId="77777777" w:rsidR="00340CE3" w:rsidRDefault="001C6AD0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  <w:r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  <w:t>1</w:t>
            </w:r>
          </w:p>
        </w:tc>
      </w:tr>
      <w:tr w:rsidR="00340CE3" w14:paraId="287BEF19" w14:textId="77777777"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C8873" w14:textId="77777777" w:rsidR="00340CE3" w:rsidRDefault="001C6A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2" w:hanging="342"/>
              <w:rPr>
                <w:rFonts w:ascii="Poppins" w:eastAsia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bCs/>
                <w:sz w:val="16"/>
                <w:szCs w:val="16"/>
              </w:rPr>
              <w:t xml:space="preserve">Preenchimento do Formulário </w:t>
            </w:r>
            <w:hyperlink r:id="rId11">
              <w:r>
                <w:rPr>
                  <w:b/>
                  <w:bCs/>
                  <w:color w:val="1155CC"/>
                  <w:sz w:val="16"/>
                  <w:szCs w:val="16"/>
                  <w:u w:val="single"/>
                </w:rPr>
                <w:t>https://forms.gle/5s4EA6sbzAjA2oyL6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14:paraId="48DB8350" w14:textId="77777777" w:rsidR="00340CE3" w:rsidRDefault="001C6A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(Formulário preenchido ou atualizado = 10 pontos; formulário não preenchido ou não atualizado = 0 pontos).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495E3E" w14:textId="77777777" w:rsidR="00340CE3" w:rsidRDefault="00340CE3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1B1439F" w14:textId="77777777" w:rsidR="00340CE3" w:rsidRDefault="001C6AD0">
            <w:pPr>
              <w:spacing w:line="360" w:lineRule="auto"/>
              <w:jc w:val="center"/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</w:pPr>
            <w:r>
              <w:rPr>
                <w:rFonts w:ascii="Poppins" w:eastAsia="Poppins" w:hAnsi="Poppins" w:cs="Poppins"/>
                <w:b/>
                <w:bCs/>
                <w:color w:val="385623"/>
                <w:sz w:val="16"/>
                <w:szCs w:val="16"/>
              </w:rPr>
              <w:t>1</w:t>
            </w:r>
          </w:p>
        </w:tc>
      </w:tr>
    </w:tbl>
    <w:p w14:paraId="35905EBC" w14:textId="77777777" w:rsidR="00340CE3" w:rsidRDefault="00340CE3">
      <w:pPr>
        <w:tabs>
          <w:tab w:val="left" w:pos="2340"/>
        </w:tabs>
        <w:spacing w:after="0" w:line="240" w:lineRule="auto"/>
        <w:jc w:val="both"/>
        <w:rPr>
          <w:b/>
          <w:bCs/>
          <w:u w:val="single"/>
        </w:rPr>
      </w:pPr>
    </w:p>
    <w:p w14:paraId="7E8F252A" w14:textId="77777777" w:rsidR="00340CE3" w:rsidRDefault="001C6AD0">
      <w:pPr>
        <w:tabs>
          <w:tab w:val="left" w:pos="2340"/>
        </w:tabs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Anexar os seguintes arquivos ao e-mail ctredeaplmineral@mcti.gov.br: </w:t>
      </w:r>
    </w:p>
    <w:p w14:paraId="5491B86A" w14:textId="77777777" w:rsidR="00340CE3" w:rsidRDefault="001C6AD0">
      <w:pPr>
        <w:tabs>
          <w:tab w:val="left" w:pos="2340"/>
        </w:tabs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A: Formulário de Inscrição da </w:t>
      </w:r>
      <w:r>
        <w:rPr>
          <w:b/>
          <w:bCs/>
        </w:rPr>
        <w:t>Prática preenchido.</w:t>
      </w:r>
    </w:p>
    <w:p w14:paraId="755C9398" w14:textId="77777777" w:rsidR="00340CE3" w:rsidRDefault="001C6AD0">
      <w:pPr>
        <w:tabs>
          <w:tab w:val="left" w:pos="2340"/>
        </w:tabs>
        <w:spacing w:after="0" w:line="240" w:lineRule="auto"/>
        <w:jc w:val="both"/>
      </w:pPr>
      <w:r>
        <w:rPr>
          <w:b/>
          <w:bCs/>
        </w:rPr>
        <w:t>B: Descrição da Prática</w:t>
      </w:r>
      <w:r>
        <w:t xml:space="preserve"> - Descreva a Proposta de Prática conforme o MODELO DE DESCRIÇÃO DE PROPOSTA DE PRÁTICA PARA SUBMISSÃO AO PRÊMIO MELHORES PRÁTICAS EM APL DE BASE MINERAL 2026 – PMP APL Mineral 2026</w:t>
      </w:r>
    </w:p>
    <w:p w14:paraId="7B972D4B" w14:textId="77777777" w:rsidR="00340CE3" w:rsidRDefault="001C6AD0">
      <w:pPr>
        <w:tabs>
          <w:tab w:val="left" w:pos="2340"/>
        </w:tabs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C: Cadastro no Comitê Temático </w:t>
      </w:r>
      <w:r>
        <w:rPr>
          <w:b/>
          <w:bCs/>
        </w:rPr>
        <w:t>Rede</w:t>
      </w:r>
      <w:r>
        <w:rPr>
          <w:b/>
          <w:bCs/>
          <w:i/>
          <w:iCs/>
        </w:rPr>
        <w:t>APL</w:t>
      </w:r>
      <w:r>
        <w:rPr>
          <w:b/>
          <w:bCs/>
        </w:rPr>
        <w:t>mineral (</w:t>
      </w:r>
      <w:hyperlink r:id="rId12">
        <w:r>
          <w:rPr>
            <w:b/>
            <w:bCs/>
            <w:color w:val="1155CC"/>
            <w:u w:val="single"/>
          </w:rPr>
          <w:t>https://forms.gle/5s4EA6sbzAjA2oyL6</w:t>
        </w:r>
      </w:hyperlink>
      <w:r>
        <w:rPr>
          <w:b/>
          <w:bCs/>
        </w:rPr>
        <w:t>) do APL de Base Mineral no qual a Prática foi aplicada, no formato pdf.</w:t>
      </w:r>
    </w:p>
    <w:p w14:paraId="71B198D8" w14:textId="77777777" w:rsidR="00340CE3" w:rsidRDefault="001C6AD0">
      <w:pPr>
        <w:tabs>
          <w:tab w:val="left" w:pos="2340"/>
        </w:tabs>
        <w:spacing w:after="0" w:line="240" w:lineRule="auto"/>
        <w:jc w:val="both"/>
      </w:pPr>
      <w:r>
        <w:rPr>
          <w:b/>
          <w:bCs/>
        </w:rPr>
        <w:t>D:</w:t>
      </w:r>
      <w:r>
        <w:t xml:space="preserve"> </w:t>
      </w:r>
      <w:r>
        <w:rPr>
          <w:b/>
          <w:bCs/>
        </w:rPr>
        <w:t>Outras informações</w:t>
      </w:r>
      <w:r>
        <w:t xml:space="preserve"> </w:t>
      </w:r>
      <w:r>
        <w:rPr>
          <w:b/>
          <w:bCs/>
        </w:rPr>
        <w:t>complementares</w:t>
      </w:r>
      <w:r>
        <w:t xml:space="preserve"> que se fizerem necessárias, como fotos, </w:t>
      </w:r>
      <w:r>
        <w:t>vídeos, diagramas, fluxogramas, tabelas, gráficos, etc.</w:t>
      </w:r>
    </w:p>
    <w:p w14:paraId="45418763" w14:textId="77777777" w:rsidR="00340CE3" w:rsidRDefault="00340CE3">
      <w:pPr>
        <w:tabs>
          <w:tab w:val="left" w:pos="2340"/>
        </w:tabs>
        <w:spacing w:after="0" w:line="240" w:lineRule="auto"/>
        <w:jc w:val="both"/>
      </w:pPr>
    </w:p>
    <w:p w14:paraId="7DF3B09C" w14:textId="77777777" w:rsidR="00340CE3" w:rsidRDefault="001C6AD0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Declaração de Compromisso:</w:t>
      </w:r>
    </w:p>
    <w:p w14:paraId="08CB541A" w14:textId="77777777" w:rsidR="00340CE3" w:rsidRDefault="001C6AD0">
      <w:pPr>
        <w:spacing w:after="0" w:line="240" w:lineRule="auto"/>
        <w:ind w:left="425"/>
        <w:jc w:val="both"/>
        <w:rPr>
          <w:color w:val="000000"/>
          <w:sz w:val="16"/>
          <w:szCs w:val="16"/>
        </w:rPr>
      </w:pPr>
      <w:bookmarkStart w:id="1" w:name="_heading=h.8788vp75v6t8" w:colFirst="0" w:colLast="0"/>
      <w:bookmarkEnd w:id="1"/>
      <w:r>
        <w:rPr>
          <w:color w:val="000000"/>
        </w:rPr>
        <w:t xml:space="preserve">Declaro conhecer o regulamento e aceitá-lo na </w:t>
      </w:r>
      <w:r>
        <w:t>íntegra,</w:t>
      </w:r>
      <w:r>
        <w:rPr>
          <w:color w:val="000000"/>
        </w:rPr>
        <w:t xml:space="preserve"> responsabilizando-me pela veracidade das informações prestadas na ficha de inscrição e nos Anexos A, B, C e D, refere</w:t>
      </w:r>
      <w:r>
        <w:rPr>
          <w:color w:val="000000"/>
        </w:rPr>
        <w:t>ntes ao Prêmio Melhores Práticas em APL de Base Mineral 2026</w:t>
      </w:r>
      <w:r>
        <w:rPr>
          <w:color w:val="000000"/>
          <w:sz w:val="16"/>
          <w:szCs w:val="16"/>
        </w:rPr>
        <w:t>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5A430A25" wp14:editId="58E90961">
                <wp:simplePos x="0" y="0"/>
                <wp:positionH relativeFrom="column">
                  <wp:posOffset>25403</wp:posOffset>
                </wp:positionH>
                <wp:positionV relativeFrom="paragraph">
                  <wp:posOffset>0</wp:posOffset>
                </wp:positionV>
                <wp:extent cx="149225" cy="157480"/>
                <wp:effectExtent l="0" t="0" r="0" b="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0438" y="3720310"/>
                          <a:ext cx="111125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0F33C9" w14:textId="77777777" w:rsidR="00340CE3" w:rsidRDefault="00340CE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25403</wp:posOffset>
                </wp:positionH>
                <wp:positionV relativeFrom="paragraph">
                  <wp:posOffset>0</wp:posOffset>
                </wp:positionV>
                <wp:extent cx="149225" cy="157480"/>
                <wp:effectExtent b="0" l="0" r="0" t="0"/>
                <wp:wrapNone/>
                <wp:docPr id="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225" cy="1574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B660DA2" w14:textId="77777777" w:rsidR="00340CE3" w:rsidRDefault="00340CE3">
      <w:pPr>
        <w:spacing w:after="0" w:line="240" w:lineRule="auto"/>
        <w:ind w:left="425"/>
        <w:jc w:val="both"/>
        <w:rPr>
          <w:sz w:val="16"/>
          <w:szCs w:val="16"/>
        </w:rPr>
      </w:pPr>
      <w:bookmarkStart w:id="2" w:name="_heading=h.54byo8pau8tj" w:colFirst="0" w:colLast="0"/>
      <w:bookmarkEnd w:id="2"/>
    </w:p>
    <w:p w14:paraId="1525F5CB" w14:textId="77777777" w:rsidR="00340CE3" w:rsidRDefault="001C6AD0">
      <w:pPr>
        <w:spacing w:after="0" w:line="360" w:lineRule="auto"/>
        <w:ind w:left="426" w:hanging="426"/>
        <w:jc w:val="center"/>
        <w:rPr>
          <w:color w:val="000000"/>
        </w:rPr>
      </w:pPr>
      <w:r>
        <w:rPr>
          <w:color w:val="000000"/>
        </w:rPr>
        <w:t>Local __________________________, Data _____ de ____________________de 2026.</w:t>
      </w:r>
    </w:p>
    <w:p w14:paraId="6C531C9F" w14:textId="77777777" w:rsidR="00340CE3" w:rsidRDefault="001C6AD0">
      <w:pPr>
        <w:spacing w:after="0" w:line="240" w:lineRule="auto"/>
        <w:ind w:left="425" w:hanging="425"/>
        <w:jc w:val="center"/>
        <w:rPr>
          <w:color w:val="000000"/>
        </w:rPr>
      </w:pPr>
      <w:r>
        <w:rPr>
          <w:color w:val="000000"/>
        </w:rPr>
        <w:t>___________________________________________________________</w:t>
      </w:r>
    </w:p>
    <w:p w14:paraId="4B7E0296" w14:textId="77777777" w:rsidR="00340CE3" w:rsidRDefault="001C6AD0">
      <w:pPr>
        <w:spacing w:after="0" w:line="240" w:lineRule="auto"/>
        <w:ind w:left="425" w:hanging="425"/>
        <w:jc w:val="center"/>
        <w:rPr>
          <w:color w:val="000000"/>
        </w:rPr>
        <w:sectPr w:rsidR="00340CE3">
          <w:headerReference w:type="default" r:id="rId14"/>
          <w:footerReference w:type="default" r:id="rId15"/>
          <w:pgSz w:w="11906" w:h="16838"/>
          <w:pgMar w:top="1275" w:right="1133" w:bottom="1417" w:left="1134" w:header="708" w:footer="708" w:gutter="0"/>
          <w:pgNumType w:start="1"/>
          <w:cols w:space="720"/>
        </w:sectPr>
      </w:pPr>
      <w:r>
        <w:rPr>
          <w:color w:val="000000"/>
        </w:rPr>
        <w:t>Nome/Cargo/Instituição</w:t>
      </w:r>
    </w:p>
    <w:p w14:paraId="3C361407" w14:textId="77777777" w:rsidR="00340CE3" w:rsidRDefault="001C6AD0">
      <w:pPr>
        <w:widowControl w:val="0"/>
        <w:spacing w:after="0" w:line="240" w:lineRule="auto"/>
        <w:jc w:val="center"/>
        <w:rPr>
          <w:b/>
          <w:bCs/>
          <w:color w:val="202024"/>
          <w:sz w:val="42"/>
          <w:szCs w:val="42"/>
        </w:rPr>
      </w:pPr>
      <w:r>
        <w:rPr>
          <w:b/>
          <w:bCs/>
          <w:color w:val="202024"/>
          <w:sz w:val="42"/>
          <w:szCs w:val="42"/>
        </w:rPr>
        <w:lastRenderedPageBreak/>
        <w:t>Parte 2</w:t>
      </w:r>
    </w:p>
    <w:p w14:paraId="01AB1ABA" w14:textId="77777777" w:rsidR="00340CE3" w:rsidRDefault="00340CE3">
      <w:pPr>
        <w:tabs>
          <w:tab w:val="left" w:pos="2340"/>
        </w:tabs>
        <w:spacing w:after="0" w:line="240" w:lineRule="auto"/>
        <w:jc w:val="both"/>
      </w:pPr>
    </w:p>
    <w:p w14:paraId="1C2CFE4E" w14:textId="77777777" w:rsidR="00340CE3" w:rsidRDefault="001C6AD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MODELO</w:t>
      </w:r>
      <w:r>
        <w:rPr>
          <w:rFonts w:ascii="Times New Roman" w:eastAsia="Times New Roman" w:hAnsi="Times New Roman" w:cs="Times New Roman"/>
          <w:b/>
          <w:bCs/>
        </w:rPr>
        <w:t xml:space="preserve"> DE DESCRIÇÃO DE PROPOSTA DE PRÁTICA PARA SUBMISSÃO AO PRÊMIO MELHORES PRÁTICAS EM APL DE BASE MINERAL 2026 – PMP APL MINERAL 2026</w:t>
      </w:r>
    </w:p>
    <w:p w14:paraId="0524BAAD" w14:textId="77777777" w:rsidR="00340CE3" w:rsidRDefault="001C6AD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(TÍTULO da PRÁTICA)</w:t>
      </w:r>
    </w:p>
    <w:tbl>
      <w:tblPr>
        <w:tblStyle w:val="a1"/>
        <w:tblW w:w="9498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498"/>
      </w:tblGrid>
      <w:tr w:rsidR="00340CE3" w14:paraId="76D01516" w14:textId="77777777">
        <w:trPr>
          <w:trHeight w:val="3810"/>
        </w:trPr>
        <w:tc>
          <w:tcPr>
            <w:tcW w:w="9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A3C23" w14:textId="77777777" w:rsidR="00340CE3" w:rsidRDefault="001C6AD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XXXXX </w:t>
            </w:r>
            <w:r>
              <w:rPr>
                <w:rFonts w:ascii="Times New Roman" w:eastAsia="Times New Roman" w:hAnsi="Times New Roman" w:cs="Times New Roman"/>
              </w:rPr>
              <w:t>(nome completo sem abreviaturas do coordenador e executor(es) da Prática)</w:t>
            </w:r>
          </w:p>
          <w:p w14:paraId="2281FAE2" w14:textId="77777777" w:rsidR="00340CE3" w:rsidRDefault="001C6AD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Profissão, Cargo, </w:t>
            </w:r>
            <w:r>
              <w:rPr>
                <w:rFonts w:ascii="Times New Roman" w:eastAsia="Times New Roman" w:hAnsi="Times New Roman" w:cs="Times New Roman"/>
              </w:rPr>
              <w:t>Instituição</w:t>
            </w:r>
          </w:p>
          <w:p w14:paraId="6F8286CB" w14:textId="77777777" w:rsidR="00340CE3" w:rsidRDefault="001C6AD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Email </w:t>
            </w:r>
            <w:r>
              <w:rPr>
                <w:rFonts w:ascii="Times New Roman" w:eastAsia="Times New Roman" w:hAnsi="Times New Roman" w:cs="Times New Roman"/>
                <w:u w:val="single"/>
              </w:rPr>
              <w:t>xxxx.@xxxx.xxx.xx</w:t>
            </w:r>
          </w:p>
          <w:p w14:paraId="7D79F9A7" w14:textId="77777777" w:rsidR="00340CE3" w:rsidRDefault="001C6AD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XXXXX </w:t>
            </w:r>
            <w:r>
              <w:rPr>
                <w:rFonts w:ascii="Times New Roman" w:eastAsia="Times New Roman" w:hAnsi="Times New Roman" w:cs="Times New Roman"/>
              </w:rPr>
              <w:t>(nome completo sem abreviaturas do Responsável pela Inscrição da Prática)</w:t>
            </w:r>
          </w:p>
          <w:p w14:paraId="4B6B68B0" w14:textId="77777777" w:rsidR="00340CE3" w:rsidRDefault="001C6AD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Profissão, Cargo, Instituição</w:t>
            </w:r>
          </w:p>
          <w:p w14:paraId="729C0CDD" w14:textId="77777777" w:rsidR="00340CE3" w:rsidRDefault="001C6AD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Email </w:t>
            </w:r>
            <w:r>
              <w:rPr>
                <w:rFonts w:ascii="Times New Roman" w:eastAsia="Times New Roman" w:hAnsi="Times New Roman" w:cs="Times New Roman"/>
                <w:u w:val="single"/>
              </w:rPr>
              <w:t>xxxx.@xxxx.xxx.xx</w:t>
            </w:r>
          </w:p>
          <w:p w14:paraId="67A66DD3" w14:textId="77777777" w:rsidR="00340CE3" w:rsidRDefault="001C6AD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</w:tbl>
    <w:p w14:paraId="27C5DA3D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C5229B4" w14:textId="77777777" w:rsidR="00340CE3" w:rsidRDefault="001C6AD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Resumo</w:t>
      </w:r>
    </w:p>
    <w:p w14:paraId="2716CC89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Incluir um resumo com até 1000 caracteres, apresentando de forma sucinta o</w:t>
      </w:r>
      <w:r>
        <w:rPr>
          <w:rFonts w:ascii="Times New Roman" w:eastAsia="Times New Roman" w:hAnsi="Times New Roman" w:cs="Times New Roman"/>
        </w:rPr>
        <w:t xml:space="preserve"> objetivo da prática, a descrição da prática, os resultados da aplicação das práticas e conclusões.</w:t>
      </w:r>
    </w:p>
    <w:p w14:paraId="30B17E36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Palavras-chave</w:t>
      </w:r>
      <w:r>
        <w:rPr>
          <w:rFonts w:ascii="Times New Roman" w:eastAsia="Times New Roman" w:hAnsi="Times New Roman" w:cs="Times New Roman"/>
        </w:rPr>
        <w:t>: palavra-chave 1, palavra-chave 2, palavra-chave 3.</w:t>
      </w:r>
    </w:p>
    <w:p w14:paraId="24439A50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Tema: </w:t>
      </w:r>
      <w:r>
        <w:rPr>
          <w:rFonts w:ascii="Times New Roman" w:eastAsia="Times New Roman" w:hAnsi="Times New Roman" w:cs="Times New Roman"/>
        </w:rPr>
        <w:t>ver Regulamento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PMP APL MINERAL 2026</w:t>
      </w:r>
    </w:p>
    <w:p w14:paraId="5083A77C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Modalidades Contempladas pela Prática: </w:t>
      </w:r>
      <w:r>
        <w:rPr>
          <w:rFonts w:ascii="Times New Roman" w:eastAsia="Times New Roman" w:hAnsi="Times New Roman" w:cs="Times New Roman"/>
        </w:rPr>
        <w:t>ver Reg</w:t>
      </w:r>
      <w:r>
        <w:rPr>
          <w:rFonts w:ascii="Times New Roman" w:eastAsia="Times New Roman" w:hAnsi="Times New Roman" w:cs="Times New Roman"/>
        </w:rPr>
        <w:t>ulamento PMP APL MINERAL 2026</w:t>
      </w:r>
    </w:p>
    <w:p w14:paraId="65BD1144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Sobre o APL: </w:t>
      </w:r>
      <w:r>
        <w:rPr>
          <w:rFonts w:ascii="Times New Roman" w:eastAsia="Times New Roman" w:hAnsi="Times New Roman" w:cs="Times New Roman"/>
        </w:rPr>
        <w:t xml:space="preserve">Nome do APL, localização, Segmento Mineral, Municípios abrangidos </w:t>
      </w:r>
      <w:r>
        <w:rPr>
          <w:rFonts w:ascii="Times New Roman" w:eastAsia="Times New Roman" w:hAnsi="Times New Roman" w:cs="Times New Roman"/>
          <w:b/>
          <w:bCs/>
        </w:rPr>
        <w:t>(</w:t>
      </w:r>
      <w:r>
        <w:rPr>
          <w:rFonts w:ascii="Times New Roman" w:eastAsia="Times New Roman" w:hAnsi="Times New Roman" w:cs="Times New Roman"/>
        </w:rPr>
        <w:t>Times New Roman, 11, justificado, espaço simples, antes 6 pt e depois 6 pt, espaçamento nenhum</w:t>
      </w:r>
      <w:r>
        <w:rPr>
          <w:rFonts w:ascii="Times New Roman" w:eastAsia="Times New Roman" w:hAnsi="Times New Roman" w:cs="Times New Roman"/>
          <w:b/>
          <w:bCs/>
        </w:rPr>
        <w:t>)</w:t>
      </w:r>
    </w:p>
    <w:p w14:paraId="214C5A03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0925E5AF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1. INTRODUÇÃO (primeiro título) (antes 6pt e </w:t>
      </w:r>
      <w:r>
        <w:rPr>
          <w:rFonts w:ascii="Times New Roman" w:eastAsia="Times New Roman" w:hAnsi="Times New Roman" w:cs="Times New Roman"/>
          <w:b/>
          <w:bCs/>
        </w:rPr>
        <w:t>depois 6pt, espaçamento simples)</w:t>
      </w:r>
    </w:p>
    <w:p w14:paraId="0DE90DB8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texto de introdução deve conter uma revisão sobre o problema, a dificuldade, os gargalos ou os desafios do APL de base mineral a serem resolvidos pela prática. Além disso, deverá conter informação sobre qual foi a solução</w:t>
      </w:r>
      <w:r>
        <w:rPr>
          <w:rFonts w:ascii="Times New Roman" w:eastAsia="Times New Roman" w:hAnsi="Times New Roman" w:cs="Times New Roman"/>
        </w:rPr>
        <w:t xml:space="preserve">, procedimento ou abordagem adotada para sua superação, otimização, aprimoramento ou melhoramento ou alcance do objetivo proposto, destacando seus aspectos relevantes e suas justificativas, ou seja, as motivações para a execução da prática. </w:t>
      </w:r>
      <w:r>
        <w:rPr>
          <w:rFonts w:ascii="Times New Roman" w:eastAsia="Times New Roman" w:hAnsi="Times New Roman" w:cs="Times New Roman"/>
          <w:b/>
          <w:bCs/>
        </w:rPr>
        <w:t xml:space="preserve">A Prática como </w:t>
      </w:r>
      <w:r>
        <w:rPr>
          <w:rFonts w:ascii="Times New Roman" w:eastAsia="Times New Roman" w:hAnsi="Times New Roman" w:cs="Times New Roman"/>
          <w:b/>
          <w:bCs/>
        </w:rPr>
        <w:t>um todo deverá ter no mínimo três e no máximo seis páginas</w:t>
      </w:r>
      <w:r>
        <w:rPr>
          <w:rFonts w:ascii="Times New Roman" w:eastAsia="Times New Roman" w:hAnsi="Times New Roman" w:cs="Times New Roman"/>
        </w:rPr>
        <w:t xml:space="preserve"> (Times New Roman, 11, justificado, espaço simples, antes 6 pt e depois 6 pt, espaçamento nenhum).</w:t>
      </w:r>
    </w:p>
    <w:p w14:paraId="40C00696" w14:textId="77777777" w:rsidR="00340CE3" w:rsidRDefault="00340CE3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</w:p>
    <w:p w14:paraId="21C991EB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2. OBJETIVOS DA PRÁTICA</w:t>
      </w:r>
    </w:p>
    <w:p w14:paraId="4CEFADA7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Indicar de forma sucinta qual o objetivo a ser alcançado pela prática.</w:t>
      </w:r>
    </w:p>
    <w:p w14:paraId="21E5ABDF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3. </w:t>
      </w:r>
      <w:r>
        <w:rPr>
          <w:rFonts w:ascii="Times New Roman" w:eastAsia="Times New Roman" w:hAnsi="Times New Roman" w:cs="Times New Roman"/>
          <w:b/>
          <w:bCs/>
        </w:rPr>
        <w:t>DESCRIÇÃO DA PRÁTICA</w:t>
      </w:r>
    </w:p>
    <w:p w14:paraId="02FF5971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bookmarkStart w:id="3" w:name="_heading=h.9fj42fu1c6fl" w:colFirst="0" w:colLast="0"/>
      <w:bookmarkEnd w:id="3"/>
      <w:r>
        <w:rPr>
          <w:rFonts w:ascii="Times New Roman" w:eastAsia="Times New Roman" w:hAnsi="Times New Roman" w:cs="Times New Roman"/>
        </w:rPr>
        <w:t>Descrever e indicar os métodos e as técnicas usadas para execução da prática</w:t>
      </w:r>
    </w:p>
    <w:p w14:paraId="1916E5D9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4. RESULTADOS DA APLICAÇÃO DA PRÁTICA</w:t>
      </w:r>
    </w:p>
    <w:p w14:paraId="1E7C663E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Esta seção deverá conter os resultados alcançados com a prática, podendo ser apresentados, também, na forma de tabelas e</w:t>
      </w:r>
      <w:r>
        <w:rPr>
          <w:rFonts w:ascii="Times New Roman" w:eastAsia="Times New Roman" w:hAnsi="Times New Roman" w:cs="Times New Roman"/>
        </w:rPr>
        <w:t>/ou figuras.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A descrição dos resultados técnicos obtidos deve estar baseada e comparada com resultados obtidos em outros APL ou na literatura técnica ou por instituições tecnológicas, indicando sua relevância, vantagens e possíveis limitações.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Deve relatar</w:t>
      </w:r>
      <w:r>
        <w:rPr>
          <w:rFonts w:ascii="Times New Roman" w:eastAsia="Times New Roman" w:hAnsi="Times New Roman" w:cs="Times New Roman"/>
        </w:rPr>
        <w:t xml:space="preserve"> o cronograma físico de implantação da prática e há quanto tempo está em execução no APL de base mineral. Além disso, deve relatar os ganhos obtidos para a cadeia produtiva e em termos de inovação, financeiros, de mercado,  da produtividade, da formalizaçã</w:t>
      </w:r>
      <w:r>
        <w:rPr>
          <w:rFonts w:ascii="Times New Roman" w:eastAsia="Times New Roman" w:hAnsi="Times New Roman" w:cs="Times New Roman"/>
        </w:rPr>
        <w:t>o, de emprego, das condições ambientais e de segurança e saúde do trabalho, e as principais contribuições obtidas para a sustentabilidade do APL</w:t>
      </w:r>
    </w:p>
    <w:p w14:paraId="256B09AE" w14:textId="77777777" w:rsidR="00340CE3" w:rsidRDefault="00340CE3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</w:p>
    <w:p w14:paraId="165F11AF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 CONCLUSÕES</w:t>
      </w:r>
    </w:p>
    <w:p w14:paraId="58362643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Realizar a conclusão do trabalho, focando na solução obtida pela implantação da Prática no APL.</w:t>
      </w:r>
    </w:p>
    <w:p w14:paraId="3066C151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71130642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5 AGRADECIMENTOS</w:t>
      </w:r>
    </w:p>
    <w:p w14:paraId="01E3F6E9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É elegante e de praxe, portanto, fortemente recomendável, a inclusão de uma seção chamada “Agradecimentos” após as seções de “Resultados da Aplicação da Prática” e “Conclusões”. Ela deve ser breve, geralmente um único parágrafo, e conter </w:t>
      </w:r>
      <w:r>
        <w:rPr>
          <w:rFonts w:ascii="Times New Roman" w:eastAsia="Times New Roman" w:hAnsi="Times New Roman" w:cs="Times New Roman"/>
        </w:rPr>
        <w:t>os agradecimentos aos financiadores do projeto e da bolsa, assim como às pessoas, aos laboratórios e às outras instituições que também tenham colaborado com o trabalho.</w:t>
      </w:r>
    </w:p>
    <w:p w14:paraId="2183EF89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D8918A9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6 REFERÊNCIAS BIBLIOGRÁFICAS</w:t>
      </w:r>
    </w:p>
    <w:p w14:paraId="6F83FD95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Todo trabalho deve possuir uma seção chamada Referências</w:t>
      </w:r>
      <w:r>
        <w:rPr>
          <w:rFonts w:ascii="Times New Roman" w:eastAsia="Times New Roman" w:hAnsi="Times New Roman" w:cs="Times New Roman"/>
        </w:rPr>
        <w:t xml:space="preserve"> Bibliográficas e esta deve ser a última do texto. Na seção Referências Bibliográficas, devem ser incluídas, em ordem alfabética, todas as referências, e somente elas, de fato citadas no texto. A formatação das referências deve obedecer às normas da ABNT. </w:t>
      </w:r>
      <w:r>
        <w:rPr>
          <w:rFonts w:ascii="Times New Roman" w:eastAsia="Times New Roman" w:hAnsi="Times New Roman" w:cs="Times New Roman"/>
        </w:rPr>
        <w:t>A seguir são mostrados alguns exemplos de referências devidamente formatadas.</w:t>
      </w:r>
    </w:p>
    <w:p w14:paraId="35A43670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Maiores detalhes sobre a formatação de referências segundo as normas da ABNT podem ser encontrados em Alves &amp; Arruda (2003), texto atualizado conforme a NBR-6023/2002. Complement</w:t>
      </w:r>
      <w:r>
        <w:rPr>
          <w:rFonts w:ascii="Times New Roman" w:eastAsia="Times New Roman" w:hAnsi="Times New Roman" w:cs="Times New Roman"/>
        </w:rPr>
        <w:t>armente, também podem ser consultados Cechinatto et al. (2001) e ABNT (2000).</w:t>
      </w:r>
    </w:p>
    <w:p w14:paraId="77C94385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De artigo em periódico</w:t>
      </w:r>
      <w:r>
        <w:rPr>
          <w:rFonts w:ascii="Times New Roman" w:eastAsia="Times New Roman" w:hAnsi="Times New Roman" w:cs="Times New Roman"/>
        </w:rPr>
        <w:t>:</w:t>
      </w:r>
    </w:p>
    <w:p w14:paraId="7F30478A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FARGUES, J.; STUCKY, M. Caractérisation de la forme du graphite à l’aide d’un analyseur d’images. </w:t>
      </w:r>
      <w:r>
        <w:rPr>
          <w:rFonts w:ascii="Times New Roman" w:eastAsia="Times New Roman" w:hAnsi="Times New Roman" w:cs="Times New Roman"/>
          <w:b/>
          <w:bCs/>
        </w:rPr>
        <w:t>La Revue de Métallurgie</w:t>
      </w:r>
      <w:r>
        <w:rPr>
          <w:rFonts w:ascii="Times New Roman" w:eastAsia="Times New Roman" w:hAnsi="Times New Roman" w:cs="Times New Roman"/>
        </w:rPr>
        <w:t>, v.91, p.267-275, 1994.</w:t>
      </w:r>
    </w:p>
    <w:p w14:paraId="7A356DA5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De livro</w:t>
      </w:r>
      <w:r>
        <w:rPr>
          <w:rFonts w:ascii="Times New Roman" w:eastAsia="Times New Roman" w:hAnsi="Times New Roman" w:cs="Times New Roman"/>
          <w:i/>
          <w:iCs/>
        </w:rPr>
        <w:t xml:space="preserve"> inteiro:</w:t>
      </w:r>
    </w:p>
    <w:p w14:paraId="6EBC3E29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GONZALEZ, R.C.; WOODS, R.E. </w:t>
      </w:r>
      <w:r>
        <w:rPr>
          <w:rFonts w:ascii="Times New Roman" w:eastAsia="Times New Roman" w:hAnsi="Times New Roman" w:cs="Times New Roman"/>
          <w:b/>
          <w:bCs/>
        </w:rPr>
        <w:t>Digital Image Processing</w:t>
      </w:r>
      <w:r>
        <w:rPr>
          <w:rFonts w:ascii="Times New Roman" w:eastAsia="Times New Roman" w:hAnsi="Times New Roman" w:cs="Times New Roman"/>
        </w:rPr>
        <w:t>. 1. ed. Reading, MA, USA: Addison-Wesley, 1992. 509p.</w:t>
      </w:r>
    </w:p>
    <w:p w14:paraId="46A9A866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De capítulo de livro:</w:t>
      </w:r>
    </w:p>
    <w:p w14:paraId="75AE347B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NEUMANN, R.; SCHNEIDER, C.L.; ALCOVER-NETO, A. Caracterização Tecnológica de Minérios. In: LUZ, A.B. et al. (Eds). Tr</w:t>
      </w:r>
      <w:r>
        <w:rPr>
          <w:rFonts w:ascii="Times New Roman" w:eastAsia="Times New Roman" w:hAnsi="Times New Roman" w:cs="Times New Roman"/>
        </w:rPr>
        <w:t>atamento de Minérios. 3 ed. Rio de Janeiro, RJ, Brasil: Centro de Tecnologia Mineral, 2002, p.53-109.</w:t>
      </w:r>
    </w:p>
    <w:p w14:paraId="3720544F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De trabalho publicado em evento:</w:t>
      </w:r>
    </w:p>
    <w:p w14:paraId="6E4F3DD4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BENGTSSON, S.; SOLLEIM, B.G.  Enforcement of data protection, privacy and security in medical informatics. In: WORLD CONG</w:t>
      </w:r>
      <w:r>
        <w:rPr>
          <w:rFonts w:ascii="Times New Roman" w:eastAsia="Times New Roman" w:hAnsi="Times New Roman" w:cs="Times New Roman"/>
        </w:rPr>
        <w:t xml:space="preserve">RESS ON MEDICAL INFORMATICS, 7, 1992, Geneva. </w:t>
      </w:r>
      <w:r>
        <w:rPr>
          <w:rFonts w:ascii="Times New Roman" w:eastAsia="Times New Roman" w:hAnsi="Times New Roman" w:cs="Times New Roman"/>
          <w:b/>
          <w:bCs/>
        </w:rPr>
        <w:t>Proceedings of</w:t>
      </w:r>
      <w:r>
        <w:rPr>
          <w:rFonts w:ascii="Times New Roman" w:eastAsia="Times New Roman" w:hAnsi="Times New Roman" w:cs="Times New Roman"/>
        </w:rPr>
        <w:t>...  Amsterdam: North Holland, 1992. p.1561-1565.</w:t>
      </w:r>
    </w:p>
    <w:p w14:paraId="7103D3C4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SOTO, O.A.J. et al. Native Copper Analysis through Digital Microscopy. In: International Congress on Applied Mineralogy</w:t>
      </w:r>
      <w:r>
        <w:rPr>
          <w:rFonts w:ascii="Times New Roman" w:eastAsia="Times New Roman" w:hAnsi="Times New Roman" w:cs="Times New Roman"/>
        </w:rPr>
        <w:t xml:space="preserve">, 2004, Águas de Lindóia, Brasil. </w:t>
      </w:r>
      <w:r>
        <w:rPr>
          <w:rFonts w:ascii="Times New Roman" w:eastAsia="Times New Roman" w:hAnsi="Times New Roman" w:cs="Times New Roman"/>
          <w:b/>
          <w:bCs/>
        </w:rPr>
        <w:t>Applied Mineralogy: Developments in Science and Technology</w:t>
      </w:r>
      <w:r>
        <w:rPr>
          <w:rFonts w:ascii="Times New Roman" w:eastAsia="Times New Roman" w:hAnsi="Times New Roman" w:cs="Times New Roman"/>
        </w:rPr>
        <w:t>. São Paulo, Brasil: ICAM-BR, 2004. p.1043-1046.</w:t>
      </w:r>
    </w:p>
    <w:p w14:paraId="3ADFF9D1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De tese ou dissertação:</w:t>
      </w:r>
    </w:p>
    <w:p w14:paraId="3D7FAB41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GOMES, O.F.M. </w:t>
      </w:r>
      <w:r>
        <w:rPr>
          <w:rFonts w:ascii="Times New Roman" w:eastAsia="Times New Roman" w:hAnsi="Times New Roman" w:cs="Times New Roman"/>
          <w:b/>
          <w:bCs/>
        </w:rPr>
        <w:t>Microscopia Co-Localizada: Novas Possibilidades na Caracterização de Minérios</w:t>
      </w:r>
      <w:r>
        <w:rPr>
          <w:rFonts w:ascii="Times New Roman" w:eastAsia="Times New Roman" w:hAnsi="Times New Roman" w:cs="Times New Roman"/>
        </w:rPr>
        <w:t>. 2007. 105p. Tese (Doutorado) - Departamento de Ciência dos Materiais e Metalurgia, Pontifícia Universidade Católica do Rio de Janeiro, Rio de Janeiro (Brasil).</w:t>
      </w:r>
    </w:p>
    <w:p w14:paraId="65D9BEC4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GOMES, O.F.M. </w:t>
      </w:r>
      <w:r>
        <w:rPr>
          <w:rFonts w:ascii="Times New Roman" w:eastAsia="Times New Roman" w:hAnsi="Times New Roman" w:cs="Times New Roman"/>
          <w:b/>
          <w:bCs/>
        </w:rPr>
        <w:t>Processamento e Análise de Imagens Aplicada à Caracterização Automática de Mater</w:t>
      </w:r>
      <w:r>
        <w:rPr>
          <w:rFonts w:ascii="Times New Roman" w:eastAsia="Times New Roman" w:hAnsi="Times New Roman" w:cs="Times New Roman"/>
          <w:b/>
          <w:bCs/>
        </w:rPr>
        <w:t>iais</w:t>
      </w:r>
      <w:r>
        <w:rPr>
          <w:rFonts w:ascii="Times New Roman" w:eastAsia="Times New Roman" w:hAnsi="Times New Roman" w:cs="Times New Roman"/>
        </w:rPr>
        <w:t>. 2001. 141p. Dissertação (Mestrado) - Departamento de Ciência dos Materiais e Metalurgia, Pontifícia Universidade Católica do Rio de Janeiro, Rio de Janeiro (Brasil).</w:t>
      </w:r>
    </w:p>
    <w:p w14:paraId="6D786374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De publicações eletrônicas:</w:t>
      </w:r>
    </w:p>
    <w:p w14:paraId="3E8C5BD1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CECHINATTO, J. L.; DIAS, M. L.; VIGOLO, S. M. </w:t>
      </w:r>
      <w:r>
        <w:rPr>
          <w:rFonts w:ascii="Times New Roman" w:eastAsia="Times New Roman" w:hAnsi="Times New Roman" w:cs="Times New Roman"/>
          <w:b/>
          <w:bCs/>
        </w:rPr>
        <w:t xml:space="preserve">Manual de </w:t>
      </w:r>
      <w:r>
        <w:rPr>
          <w:rFonts w:ascii="Times New Roman" w:eastAsia="Times New Roman" w:hAnsi="Times New Roman" w:cs="Times New Roman"/>
          <w:b/>
          <w:bCs/>
        </w:rPr>
        <w:t>Elaboração de Referências Bibliográficas (Norma ABNT 6023/2000) e Citações (Norma ABNT 10520/92)</w:t>
      </w:r>
      <w:r>
        <w:rPr>
          <w:rFonts w:ascii="Times New Roman" w:eastAsia="Times New Roman" w:hAnsi="Times New Roman" w:cs="Times New Roman"/>
        </w:rPr>
        <w:t>. UFRGS. Porto Alegre, Jan. 2001. Disponível em: &lt;http://wwwsr.unijui.tche.br/ambienteinteiro/Manual.pdf&gt;. Acesso em: 18 abr. 2005.</w:t>
      </w:r>
    </w:p>
    <w:p w14:paraId="29AB3260" w14:textId="77777777" w:rsidR="00340CE3" w:rsidRDefault="001C6AD0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7B8515C" w14:textId="77777777" w:rsidR="00340CE3" w:rsidRDefault="00340CE3">
      <w:pPr>
        <w:tabs>
          <w:tab w:val="left" w:pos="2340"/>
        </w:tabs>
        <w:spacing w:after="0" w:line="240" w:lineRule="auto"/>
        <w:jc w:val="both"/>
        <w:rPr>
          <w:color w:val="000000"/>
        </w:rPr>
      </w:pPr>
    </w:p>
    <w:p w14:paraId="65161102" w14:textId="77777777" w:rsidR="00340CE3" w:rsidRDefault="00340CE3">
      <w:pPr>
        <w:tabs>
          <w:tab w:val="left" w:pos="2340"/>
        </w:tabs>
        <w:spacing w:after="0" w:line="240" w:lineRule="auto"/>
        <w:jc w:val="both"/>
        <w:rPr>
          <w:color w:val="000000"/>
        </w:rPr>
      </w:pPr>
    </w:p>
    <w:p w14:paraId="1A976AB9" w14:textId="77777777" w:rsidR="00340CE3" w:rsidRDefault="00340CE3">
      <w:pPr>
        <w:tabs>
          <w:tab w:val="left" w:pos="2340"/>
        </w:tabs>
        <w:spacing w:after="0" w:line="240" w:lineRule="auto"/>
        <w:jc w:val="both"/>
        <w:rPr>
          <w:color w:val="000000"/>
        </w:rPr>
      </w:pPr>
    </w:p>
    <w:p w14:paraId="3DE5EB63" w14:textId="77777777" w:rsidR="00340CE3" w:rsidRDefault="00340CE3">
      <w:pPr>
        <w:tabs>
          <w:tab w:val="left" w:pos="2340"/>
        </w:tabs>
        <w:spacing w:after="0" w:line="240" w:lineRule="auto"/>
        <w:jc w:val="both"/>
        <w:rPr>
          <w:color w:val="000000"/>
        </w:rPr>
      </w:pPr>
    </w:p>
    <w:p w14:paraId="388406F0" w14:textId="77777777" w:rsidR="00340CE3" w:rsidRDefault="00340CE3">
      <w:pPr>
        <w:tabs>
          <w:tab w:val="left" w:pos="2340"/>
        </w:tabs>
        <w:spacing w:after="0" w:line="240" w:lineRule="auto"/>
        <w:jc w:val="both"/>
        <w:rPr>
          <w:color w:val="000000"/>
        </w:rPr>
      </w:pPr>
    </w:p>
    <w:p w14:paraId="3C0AF416" w14:textId="77777777" w:rsidR="00340CE3" w:rsidRDefault="00340CE3">
      <w:pPr>
        <w:tabs>
          <w:tab w:val="left" w:pos="2340"/>
        </w:tabs>
        <w:spacing w:after="0" w:line="240" w:lineRule="auto"/>
        <w:jc w:val="both"/>
        <w:rPr>
          <w:color w:val="000000"/>
        </w:rPr>
      </w:pPr>
    </w:p>
    <w:sectPr w:rsidR="00340CE3">
      <w:footerReference w:type="default" r:id="rId16"/>
      <w:pgSz w:w="11906" w:h="16838"/>
      <w:pgMar w:top="1417" w:right="1133" w:bottom="1417" w:left="1134" w:header="708" w:footer="4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9A708" w14:textId="77777777" w:rsidR="001C6AD0" w:rsidRDefault="001C6AD0">
      <w:pPr>
        <w:spacing w:after="0" w:line="240" w:lineRule="auto"/>
      </w:pPr>
      <w:r>
        <w:separator/>
      </w:r>
    </w:p>
  </w:endnote>
  <w:endnote w:type="continuationSeparator" w:id="0">
    <w:p w14:paraId="208D8FF1" w14:textId="77777777" w:rsidR="001C6AD0" w:rsidRDefault="001C6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C55164A-1B06-4AE5-8C33-89D412EFAEF4}"/>
    <w:embedBold r:id="rId2" w:fontKey="{DD809A75-CC7D-4B08-80A2-4101D21A3C61}"/>
    <w:embedBoldItalic r:id="rId3" w:fontKey="{81B67DF4-8205-4478-A6A0-BA2182A4E78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8B278F73-B57F-4A47-AD72-8EB62EC56AD0}"/>
  </w:font>
  <w:font w:name="Poppins">
    <w:charset w:val="00"/>
    <w:family w:val="auto"/>
    <w:pitch w:val="variable"/>
    <w:sig w:usb0="00008007" w:usb1="00000000" w:usb2="00000000" w:usb3="00000000" w:csb0="00000093" w:csb1="00000000"/>
    <w:embedBold r:id="rId5" w:fontKey="{9E5AB2D8-EAE0-4ADF-B973-BEFCEA2E771C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Bold r:id="rId6" w:fontKey="{F21C9B6B-FB53-4224-9A87-D3C4AD48473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B5C043F-4338-4B45-BE77-DACB88A747E2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B5188" w14:textId="77777777" w:rsidR="00340CE3" w:rsidRDefault="00340CE3">
    <w:pPr>
      <w:tabs>
        <w:tab w:val="center" w:pos="4252"/>
        <w:tab w:val="right" w:pos="8504"/>
      </w:tabs>
      <w:spacing w:after="0" w:line="240" w:lineRule="auto"/>
      <w:jc w:val="center"/>
      <w:rPr>
        <w:rFonts w:ascii="Bookman Old Style" w:eastAsia="Bookman Old Style" w:hAnsi="Bookman Old Style" w:cs="Bookman Old Style"/>
        <w:b/>
        <w:bCs/>
        <w:color w:val="107E7B"/>
        <w:sz w:val="19"/>
        <w:szCs w:val="19"/>
      </w:rPr>
    </w:pPr>
  </w:p>
  <w:p w14:paraId="404378D1" w14:textId="77777777" w:rsidR="00340CE3" w:rsidRDefault="001C6AD0">
    <w:pPr>
      <w:tabs>
        <w:tab w:val="center" w:pos="4252"/>
        <w:tab w:val="right" w:pos="8504"/>
      </w:tabs>
      <w:spacing w:after="0" w:line="240" w:lineRule="auto"/>
      <w:jc w:val="center"/>
      <w:rPr>
        <w:rFonts w:ascii="Bookman Old Style" w:eastAsia="Bookman Old Style" w:hAnsi="Bookman Old Style" w:cs="Bookman Old Style"/>
        <w:b/>
        <w:bCs/>
        <w:color w:val="107E7B"/>
        <w:sz w:val="17"/>
        <w:szCs w:val="17"/>
      </w:rPr>
    </w:pPr>
    <w:r>
      <w:rPr>
        <w:rFonts w:ascii="Bookman Old Style" w:eastAsia="Bookman Old Style" w:hAnsi="Bookman Old Style" w:cs="Bookman Old Style"/>
        <w:b/>
        <w:bCs/>
        <w:color w:val="107E7B"/>
        <w:sz w:val="17"/>
        <w:szCs w:val="17"/>
      </w:rPr>
      <w:t xml:space="preserve">Formulário de Inscrição - Prêmio Melhores Práticas </w:t>
    </w:r>
    <w:sdt>
      <w:sdtPr>
        <w:tag w:val="goog_rdk_0"/>
        <w:id w:val="-460496077"/>
      </w:sdtPr>
      <w:sdtEndPr/>
      <w:sdtContent>
        <w:r>
          <w:rPr>
            <w:rFonts w:ascii="Bookman Old Style" w:eastAsia="Bookman Old Style" w:hAnsi="Bookman Old Style" w:cs="Bookman Old Style"/>
            <w:b/>
            <w:bCs/>
            <w:color w:val="107E7B"/>
            <w:sz w:val="17"/>
            <w:szCs w:val="17"/>
          </w:rPr>
          <w:t xml:space="preserve">em </w:t>
        </w:r>
      </w:sdtContent>
    </w:sdt>
    <w:r>
      <w:rPr>
        <w:rFonts w:ascii="Bookman Old Style" w:eastAsia="Bookman Old Style" w:hAnsi="Bookman Old Style" w:cs="Bookman Old Style"/>
        <w:b/>
        <w:bCs/>
        <w:color w:val="107E7B"/>
        <w:sz w:val="17"/>
        <w:szCs w:val="17"/>
      </w:rPr>
      <w:t>APL Mineral 2026 – PMP APL Mineral 2026</w:t>
    </w:r>
  </w:p>
  <w:p w14:paraId="777EBC6B" w14:textId="00DA2EBC" w:rsidR="00340CE3" w:rsidRDefault="001C6AD0">
    <w:pPr>
      <w:tabs>
        <w:tab w:val="center" w:pos="4252"/>
        <w:tab w:val="right" w:pos="8504"/>
      </w:tabs>
      <w:spacing w:after="0" w:line="240" w:lineRule="auto"/>
      <w:jc w:val="right"/>
      <w:rPr>
        <w:rFonts w:ascii="Bookman Old Style" w:eastAsia="Bookman Old Style" w:hAnsi="Bookman Old Style" w:cs="Bookman Old Style"/>
        <w:b/>
        <w:bCs/>
        <w:color w:val="107E7B"/>
        <w:sz w:val="19"/>
        <w:szCs w:val="19"/>
      </w:rPr>
    </w:pPr>
    <w:r>
      <w:rPr>
        <w:rFonts w:ascii="Bookman Old Style" w:eastAsia="Bookman Old Style" w:hAnsi="Bookman Old Style" w:cs="Bookman Old Style"/>
        <w:b/>
        <w:bCs/>
        <w:color w:val="107E7B"/>
        <w:sz w:val="19"/>
        <w:szCs w:val="19"/>
      </w:rPr>
      <w:t xml:space="preserve">Pág. </w:t>
    </w:r>
    <w:r>
      <w:rPr>
        <w:rFonts w:ascii="Bookman Old Style" w:eastAsia="Bookman Old Style" w:hAnsi="Bookman Old Style" w:cs="Bookman Old Style"/>
        <w:b/>
        <w:bCs/>
        <w:color w:val="107E7B"/>
        <w:sz w:val="19"/>
        <w:szCs w:val="19"/>
      </w:rPr>
      <w:fldChar w:fldCharType="begin"/>
    </w:r>
    <w:r>
      <w:rPr>
        <w:rFonts w:ascii="Bookman Old Style" w:eastAsia="Bookman Old Style" w:hAnsi="Bookman Old Style" w:cs="Bookman Old Style"/>
        <w:b/>
        <w:bCs/>
        <w:color w:val="107E7B"/>
        <w:sz w:val="19"/>
        <w:szCs w:val="19"/>
      </w:rPr>
      <w:instrText>PAGE</w:instrText>
    </w:r>
    <w:r>
      <w:rPr>
        <w:rFonts w:ascii="Bookman Old Style" w:eastAsia="Bookman Old Style" w:hAnsi="Bookman Old Style" w:cs="Bookman Old Style"/>
        <w:b/>
        <w:bCs/>
        <w:color w:val="107E7B"/>
        <w:sz w:val="19"/>
        <w:szCs w:val="19"/>
      </w:rPr>
      <w:fldChar w:fldCharType="separate"/>
    </w:r>
    <w:r w:rsidR="004256E4">
      <w:rPr>
        <w:rFonts w:ascii="Bookman Old Style" w:eastAsia="Bookman Old Style" w:hAnsi="Bookman Old Style" w:cs="Bookman Old Style"/>
        <w:b/>
        <w:bCs/>
        <w:noProof/>
        <w:color w:val="107E7B"/>
        <w:sz w:val="19"/>
        <w:szCs w:val="19"/>
      </w:rPr>
      <w:t>2</w:t>
    </w:r>
    <w:r>
      <w:rPr>
        <w:rFonts w:ascii="Bookman Old Style" w:eastAsia="Bookman Old Style" w:hAnsi="Bookman Old Style" w:cs="Bookman Old Style"/>
        <w:b/>
        <w:bCs/>
        <w:color w:val="107E7B"/>
        <w:sz w:val="19"/>
        <w:szCs w:val="19"/>
      </w:rPr>
      <w:fldChar w:fldCharType="end"/>
    </w:r>
    <w:r>
      <w:rPr>
        <w:rFonts w:ascii="Bookman Old Style" w:eastAsia="Bookman Old Style" w:hAnsi="Bookman Old Style" w:cs="Bookman Old Style"/>
        <w:b/>
        <w:bCs/>
        <w:color w:val="107E7B"/>
        <w:sz w:val="19"/>
        <w:szCs w:val="19"/>
      </w:rPr>
      <w:t xml:space="preserve"> de 3</w:t>
    </w:r>
  </w:p>
  <w:p w14:paraId="540F548C" w14:textId="77777777" w:rsidR="00340CE3" w:rsidRDefault="00340C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D7A8E" w14:textId="77777777" w:rsidR="00340CE3" w:rsidRDefault="001C6A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b/>
        <w:bCs/>
        <w:color w:val="107E7B"/>
        <w:sz w:val="20"/>
        <w:szCs w:val="20"/>
      </w:rPr>
    </w:pPr>
    <w:r>
      <w:rPr>
        <w:b/>
        <w:bCs/>
        <w:color w:val="107E7B"/>
        <w:sz w:val="20"/>
        <w:szCs w:val="20"/>
      </w:rPr>
      <w:t>Formulário Descrição</w:t>
    </w:r>
    <w:r>
      <w:rPr>
        <w:b/>
        <w:bCs/>
        <w:color w:val="107E7B"/>
        <w:sz w:val="20"/>
        <w:szCs w:val="20"/>
      </w:rPr>
      <w:t xml:space="preserve"> da Prática - Prêmio Melhores Práticas </w:t>
    </w:r>
    <w:sdt>
      <w:sdtPr>
        <w:tag w:val="goog_rdk_1"/>
        <w:id w:val="325095840"/>
      </w:sdtPr>
      <w:sdtEndPr/>
      <w:sdtContent>
        <w:r>
          <w:rPr>
            <w:b/>
            <w:bCs/>
            <w:color w:val="107E7B"/>
            <w:sz w:val="20"/>
            <w:szCs w:val="20"/>
          </w:rPr>
          <w:t xml:space="preserve">em </w:t>
        </w:r>
      </w:sdtContent>
    </w:sdt>
    <w:r>
      <w:rPr>
        <w:b/>
        <w:bCs/>
        <w:color w:val="107E7B"/>
        <w:sz w:val="20"/>
        <w:szCs w:val="20"/>
      </w:rPr>
      <w:t>APL Mineral 2026 – PMP APL Mineral 2026</w:t>
    </w:r>
  </w:p>
  <w:p w14:paraId="60838BB3" w14:textId="55F1C378" w:rsidR="00340CE3" w:rsidRDefault="001C6A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0"/>
        <w:szCs w:val="20"/>
      </w:rPr>
    </w:pPr>
    <w:r>
      <w:rPr>
        <w:b/>
        <w:bCs/>
        <w:color w:val="107E7B"/>
        <w:sz w:val="20"/>
        <w:szCs w:val="20"/>
      </w:rPr>
      <w:t xml:space="preserve">Página </w:t>
    </w:r>
    <w:r>
      <w:rPr>
        <w:b/>
        <w:bCs/>
        <w:color w:val="107E7B"/>
        <w:sz w:val="20"/>
        <w:szCs w:val="20"/>
      </w:rPr>
      <w:fldChar w:fldCharType="begin"/>
    </w:r>
    <w:r>
      <w:rPr>
        <w:b/>
        <w:bCs/>
        <w:color w:val="107E7B"/>
        <w:sz w:val="20"/>
        <w:szCs w:val="20"/>
      </w:rPr>
      <w:instrText>PAGE</w:instrText>
    </w:r>
    <w:r>
      <w:rPr>
        <w:b/>
        <w:bCs/>
        <w:color w:val="107E7B"/>
        <w:sz w:val="20"/>
        <w:szCs w:val="20"/>
      </w:rPr>
      <w:fldChar w:fldCharType="separate"/>
    </w:r>
    <w:r w:rsidR="004256E4">
      <w:rPr>
        <w:b/>
        <w:bCs/>
        <w:noProof/>
        <w:color w:val="107E7B"/>
        <w:sz w:val="20"/>
        <w:szCs w:val="20"/>
      </w:rPr>
      <w:t>3</w:t>
    </w:r>
    <w:r>
      <w:rPr>
        <w:b/>
        <w:bCs/>
        <w:color w:val="107E7B"/>
        <w:sz w:val="20"/>
        <w:szCs w:val="20"/>
      </w:rPr>
      <w:fldChar w:fldCharType="end"/>
    </w:r>
    <w:r>
      <w:rPr>
        <w:b/>
        <w:bCs/>
        <w:color w:val="107E7B"/>
        <w:sz w:val="20"/>
        <w:szCs w:val="20"/>
      </w:rPr>
      <w:t xml:space="preserve"> de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E7B8E" w14:textId="77777777" w:rsidR="001C6AD0" w:rsidRDefault="001C6AD0">
      <w:pPr>
        <w:spacing w:after="0" w:line="240" w:lineRule="auto"/>
      </w:pPr>
      <w:r>
        <w:separator/>
      </w:r>
    </w:p>
  </w:footnote>
  <w:footnote w:type="continuationSeparator" w:id="0">
    <w:p w14:paraId="0220B564" w14:textId="77777777" w:rsidR="001C6AD0" w:rsidRDefault="001C6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1BFB3" w14:textId="77777777" w:rsidR="00340CE3" w:rsidRDefault="001C6A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449E9051" wp14:editId="12134986">
              <wp:simplePos x="0" y="0"/>
              <wp:positionH relativeFrom="column">
                <wp:posOffset>661035</wp:posOffset>
              </wp:positionH>
              <wp:positionV relativeFrom="paragraph">
                <wp:posOffset>-268603</wp:posOffset>
              </wp:positionV>
              <wp:extent cx="3800475" cy="713740"/>
              <wp:effectExtent l="0" t="0" r="0" b="0"/>
              <wp:wrapTopAndBottom distT="0" distB="0"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00475" cy="713740"/>
                        <a:chOff x="3445750" y="3423125"/>
                        <a:chExt cx="3800500" cy="713750"/>
                      </a:xfrm>
                    </wpg:grpSpPr>
                    <wpg:grpSp>
                      <wpg:cNvPr id="684290931" name="Agrupar 684290931"/>
                      <wpg:cNvGrpSpPr/>
                      <wpg:grpSpPr>
                        <a:xfrm>
                          <a:off x="3445763" y="3423130"/>
                          <a:ext cx="3800475" cy="713740"/>
                          <a:chOff x="3445750" y="3423125"/>
                          <a:chExt cx="3800500" cy="713750"/>
                        </a:xfrm>
                      </wpg:grpSpPr>
                      <wps:wsp>
                        <wps:cNvPr id="434024873" name="Retângulo 434024873"/>
                        <wps:cNvSpPr/>
                        <wps:spPr>
                          <a:xfrm>
                            <a:off x="3445750" y="3423125"/>
                            <a:ext cx="3800500" cy="71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8C62C08" w14:textId="77777777" w:rsidR="00340CE3" w:rsidRDefault="00340CE3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12296399" name="Agrupar 312296399"/>
                        <wpg:cNvGrpSpPr/>
                        <wpg:grpSpPr>
                          <a:xfrm>
                            <a:off x="3445763" y="3423130"/>
                            <a:ext cx="3800475" cy="713740"/>
                            <a:chOff x="523875" y="0"/>
                            <a:chExt cx="3800475" cy="714375"/>
                          </a:xfrm>
                        </wpg:grpSpPr>
                        <wps:wsp>
                          <wps:cNvPr id="465260538" name="Retângulo 465260538"/>
                          <wps:cNvSpPr/>
                          <wps:spPr>
                            <a:xfrm>
                              <a:off x="523875" y="0"/>
                              <a:ext cx="3800475" cy="714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F2B2A80" w14:textId="77777777" w:rsidR="00340CE3" w:rsidRDefault="00340CE3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285875" y="95242"/>
                              <a:ext cx="3038475" cy="609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 l="80715" t="-5084" r="-1"/>
                            <a:stretch/>
                          </pic:blipFill>
                          <pic:spPr>
                            <a:xfrm>
                              <a:off x="523875" y="0"/>
                              <a:ext cx="657225" cy="714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661035</wp:posOffset>
              </wp:positionH>
              <wp:positionV relativeFrom="paragraph">
                <wp:posOffset>-268603</wp:posOffset>
              </wp:positionV>
              <wp:extent cx="3800475" cy="713740"/>
              <wp:effectExtent b="0" l="0" r="0" t="0"/>
              <wp:wrapTopAndBottom distB="0" distT="0"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00475" cy="713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8F841D8" wp14:editId="3702BCBB">
          <wp:simplePos x="0" y="0"/>
          <wp:positionH relativeFrom="column">
            <wp:posOffset>4539615</wp:posOffset>
          </wp:positionH>
          <wp:positionV relativeFrom="paragraph">
            <wp:posOffset>-220342</wp:posOffset>
          </wp:positionV>
          <wp:extent cx="590550" cy="63817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550" cy="638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D075F"/>
    <w:multiLevelType w:val="multilevel"/>
    <w:tmpl w:val="4D86A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CE3"/>
    <w:rsid w:val="001C6AD0"/>
    <w:rsid w:val="001D665D"/>
    <w:rsid w:val="00340CE3"/>
    <w:rsid w:val="0034628B"/>
    <w:rsid w:val="004256E4"/>
    <w:rsid w:val="00BA5475"/>
    <w:rsid w:val="00CC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D20A"/>
  <w15:docId w15:val="{44D3FB6E-86E5-4E5C-93F2-EB3D0CE4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C07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07A0"/>
  </w:style>
  <w:style w:type="paragraph" w:styleId="Rodap">
    <w:name w:val="footer"/>
    <w:basedOn w:val="Normal"/>
    <w:link w:val="RodapChar"/>
    <w:uiPriority w:val="99"/>
    <w:unhideWhenUsed/>
    <w:rsid w:val="00CC07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0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5s4EA6sbzAjA2oyL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5s4EA6sbzAjA2oyL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forms.gle/5s4EA6sbzAjA2oyL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5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dC+pl+BjqE1Dew/qsgkX3wsXAg==">CgMxLjAaGgoBMBIVChMIBCoPCgtBQUFCb0tCdDEwdxABGhoKATESFQoTCAQqDwoLQUFBQm9LQnQxMUUQASKXAgoLQUFBQm9LQnQxMUUS4QEKC0FBQUJvS0J0MTFFEgtBQUFCb0tCdDExRRoNCgl0ZXh0L2h0bWwSACIOCgp0ZXh0L3BsYWluEgAqGyIVMTA0NjAzOTQ1Mjc3OTgwODEyNTc0KAA4ADCvrqKdkzM468OinZMzSjwKJGFwcGxpY2F0aW9uL3ZuZC5nb29nbGUtYXBwcy5kb2NzLm1kcxoUwtfa5AEOGgwKCAoCZW0QARgAEAFaC2EyemM5anhreXc3cgIgAHgAggEUc3VnZ2VzdC5zeDczZ3V1a3lsejeIAQKaAQYIABAAGACwAQC4AQHIAQAYr66inZMzIOvDop2TMzAAQhRzdWdnZXN0LnN4NzNndXVreWx6NyKYAgoLQUFBQm9LQnQxMHcS4gEKC0FBQUJvS0J0MTB3EgtBQUFCb0tCdDEwdxoNCgl0ZXh0L2h0bWwSACIOCgp0ZXh0L3BsYWluEgAqGyIVMTA0NjAzOTQ1Mjc3OTgwODEyNTc0KAA4ADDMtJadkzM4hsWWnZMzSjwKJGFwcGxpY2F0aW9uL3ZuZC5nb29nbGUtYXBwcy5kb2NzLm1kcxoUwtfa5AEOGgwKCAoCZW0QARgAEAFaDDZuMGZlOWt5OWd5Z3ICIAB4AIIBFHN1Z2dlc3QuM2xuZnRzbThqNWZniAECmgEGCAAQABgAsAEAuAEByAEAGMy0lp2TMyCGxZadkzMwAEIUc3VnZ2VzdC4zbG5mdHNtOGo1ZmcyDmguODc4OHZwNzV2NnQ4Mg5oLjU0YnlvOHBhdTh0ajIOaC45Zmo0MmZ1MWM2Zmw4AGouChRzdWdnZXN0LnNybHg5ZXc2NHZocxIWRWx6aXZpciBBemV2ZWRvIEd1ZXJyYWouChRzdWdnZXN0Lndqa2FjeTQ4azA3OBIWRWx6aXZpciBBemV2ZWRvIEd1ZXJyYWouChRzdWdnZXN0Lmp4Mzd4MDZxeTMzYRIWRWx6aXZpciBBemV2ZWRvIEd1ZXJyYWouChRzdWdnZXN0Lmdlcm02anIxejdpMRIWRWx6aXZpciBBemV2ZWRvIEd1ZXJyYWouChRzdWdnZXN0Lng4dzNuODZjMXNrZBIWRWx6aXZpciBBemV2ZWRvIEd1ZXJyYWouChRzdWdnZXN0LnN4NzNndXVreWx6NxIWRWx6aXZpciBBemV2ZWRvIEd1ZXJyYWouChRzdWdnZXN0LjZ0NDZqM3U1aGMxMBIWRWx6aXZpciBBemV2ZWRvIEd1ZXJyYWouChRzdWdnZXN0LmV1eXg0azk2Y3BjcRIWRWx6aXZpciBBemV2ZWRvIEd1ZXJyYWouChRzdWdnZXN0LjNsbmZ0c204ajVmZxIWRWx6aXZpciBBemV2ZWRvIEd1ZXJyYWouChRzdWdnZXN0LnlydzE4YXJjNXJrZBIWRWx6aXZpciBBemV2ZWRvIEd1ZXJyYWouChRzdWdnZXN0LnY2YnlzYmttcWtvaRIWRWx6aXZpciBBemV2ZWRvIEd1ZXJyYWouChRzdWdnZXN0Lm4xeDNtNDVvc3pmbBIWRWx6aXZpciBBemV2ZWRvIEd1ZXJyYWouChRzdWdnZXN0Lnlxa2J0MjVrY3Z1eRIWRWx6aXZpciBBemV2ZWRvIEd1ZXJyYWouChRzdWdnZXN0Lmw1Y3lndzdlM284dRIWRWx6aXZpciBBemV2ZWRvIEd1ZXJyYWouChRzdWdnZXN0LnZwbHltcXc1cXd3NxIWRWx6aXZpciBBemV2ZWRvIEd1ZXJyYWotChNzdWdnZXN0Lm1oZjNqdG80MnNqEhZFbHppdmlyIEF6ZXZlZG8gR3VlcnJhai4KFHN1Z2dlc3QuZG5scnF0NjFycnNkEhZFbHppdmlyIEF6ZXZlZG8gR3VlcnJhai4KFHN1Z2dlc3QuaTZvdmEyYWZlMjhnEhZFbHppdmlyIEF6ZXZlZG8gR3VlcnJhai4KFHN1Z2dlc3QuM2t1a3NxcHpncDl4EhZFbHppdmlyIEF6ZXZlZG8gR3VlcnJhai4KFHN1Z2dlc3Qub2Z6MnkyMzJpMWl6EhZFbHppdmlyIEF6ZXZlZG8gR3VlcnJhai4KFHN1Z2dlc3QucjVwYnJ0YzBkaWkwEhZFbHppdmlyIEF6ZXZlZG8gR3VlcnJhai4KFHN1Z2dlc3QubnBqajhwbnhheXRyEhZFbHppdmlyIEF6ZXZlZG8gR3VlcnJhai4KFHN1Z2dlc3Qud3N1eWMya3RvbWszEhZFbHppdmlyIEF6ZXZlZG8gR3VlcnJhai4KFHN1Z2dlc3QudWZ1eGZ5MXl0MHF6EhZFbHppdmlyIEF6ZXZlZG8gR3VlcnJhai4KFHN1Z2dlc3QuM252NXVhZWFuN2dsEhZFbHppdmlyIEF6ZXZlZG8gR3VlcnJhai4KFHN1Z2dlc3QudWZpM2s0eTNiNnp0EhZFbHppdmlyIEF6ZXZlZG8gR3VlcnJhai4KFHN1Z2dlc3QuaG9yZGk3d2ZrOWx6EhZFbHppdmlyIEF6ZXZlZG8gR3VlcnJhai4KFHN1Z2dlc3Qud3k1YzZya3lkbThrEhZFbHppdmlyIEF6ZXZlZG8gR3VlcnJhai4KFHN1Z2dlc3Qub3kxNWoyN282eXF4EhZFbHppdmlyIEF6ZXZlZG8gR3VlcnJhai4KFHN1Z2dlc3QueHVranV1Nms3bHp3EhZFbHppdmlyIEF6ZXZlZG8gR3VlcnJhai4KFHN1Z2dlc3Qub2t4dnlveHMydmVnEhZFbHppdmlyIEF6ZXZlZG8gR3VlcnJhai4KFHN1Z2dlc3QuM2EwcHFxd2V2NmVqEhZFbHppdmlyIEF6ZXZlZG8gR3VlcnJhai4KFHN1Z2dlc3QuNGxxOTloaGEyYWtzEhZFbHppdmlyIEF6ZXZlZG8gR3VlcnJhai4KFHN1Z2dlc3QubXpnM3kzZXgxbnkxEhZFbHppdmlyIEF6ZXZlZG8gR3VlcnJhai4KFHN1Z2dlc3QuYW5vcmxiNm52MDYwEhZFbHppdmlyIEF6ZXZlZG8gR3VlcnJhai4KFHN1Z2dlc3QuMnF4ejBvNmFza2VoEhZFbHppdmlyIEF6ZXZlZG8gR3VlcnJhai4KFHN1Z2dlc3QubmlnbnRpNnFtaHM4EhZFbHppdmlyIEF6ZXZlZG8gR3VlcnJhai4KFHN1Z2dlc3QuNXI3OWVhbDFhemtnEhZFbHppdmlyIEF6ZXZlZG8gR3VlcnJhai4KFHN1Z2dlc3QuNXpnNDFrdWJ0b2JvEhZFbHppdmlyIEF6ZXZlZG8gR3VlcnJhai4KFHN1Z2dlc3QuaDcyZjZiazEwOGEyEhZFbHppdmlyIEF6ZXZlZG8gR3VlcnJhai4KFHN1Z2dlc3QuNWw0eDlmaG42aDdpEhZFbHppdmlyIEF6ZXZlZG8gR3VlcnJhai4KFHN1Z2dlc3QuYW5maDdoY3BobDhyEhZFbHppdmlyIEF6ZXZlZG8gR3VlcnJhai4KFHN1Z2dlc3QueXl3M3VnYnNuOXY1EhZFbHppdmlyIEF6ZXZlZG8gR3VlcnJhai4KFHN1Z2dlc3QudDB6ZXcxMzNuY2t0EhZFbHppdmlyIEF6ZXZlZG8gR3VlcnJhai4KFHN1Z2dlc3QuNDJ0MXo4cGFqcDdoEhZFbHppdmlyIEF6ZXZlZG8gR3VlcnJhai4KFHN1Z2dlc3QudnJrMGtiOHhrbHk2EhZFbHppdmlyIEF6ZXZlZG8gR3VlcnJhai4KFHN1Z2dlc3QuZnNxc3Z1azUwbjZoEhZFbHppdmlyIEF6ZXZlZG8gR3VlcnJhai4KFHN1Z2dlc3Qub2h3cHRiajRraWVuEhZFbHppdmlyIEF6ZXZlZG8gR3VlcnJhai4KFHN1Z2dlc3QuYWJwejNhZTljMjltEhZFbHppdmlyIEF6ZXZlZG8gR3VlcnJhai4KFHN1Z2dlc3QuMWdwZXRubHNlZXB4EhZFbHppdmlyIEF6ZXZlZG8gR3VlcnJhai4KFHN1Z2dlc3QuaG9yN2VkN3JuYzl4EhZFbHppdmlyIEF6ZXZlZG8gR3VlcnJhai0KE3N1Z2dlc3QucThpa3k2c3lyZDYSFkVseml2aXIgQXpldmVkbyBHdWVycmFqLgoUc3VnZ2VzdC41eHh2bHFwdzA5c3YSFkVseml2aXIgQXpldmVkbyBHdWVycmFyITF6Y2RMWk41cjROZ3RiTDU5UUx5QWVzVWhLMkNxZzlC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2071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MCTI</Company>
  <LinksUpToDate>false</LinksUpToDate>
  <CharactersWithSpaces>13230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Roosevelt Tome Silva Filho</dc:creator>
  <cp:lastModifiedBy>Roosevelt Tome Silva Filho</cp:lastModifiedBy>
  <cp:revision>2</cp:revision>
  <dcterms:created xsi:type="dcterms:W3CDTF">2026-08-11T20:35:00Z</dcterms:created>
  <dcterms:modified xsi:type="dcterms:W3CDTF">2026-08-11T20:35:00Z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2024-09-09T20:01:16Z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bea6516b-68f0-4b48-8d01-bd769a13f065</vt:lpwstr>
  </property>
  <property fmtid="{D5CDD505-2E9C-101B-9397-08002B2CF9AE}" pid="7" name="MSIP_Label_defa4170-0d19-0005-0004-bc88714345d2_ActionId">
    <vt:lpwstr>82c8008f-dfec-4a3b-b662-0cb72b2c7a3d</vt:lpwstr>
  </property>
  <property fmtid="{D5CDD505-2E9C-101B-9397-08002B2CF9AE}" pid="8" name="MSIP_Label_defa4170-0d19-0005-0004-bc88714345d2_ContentBits">
    <vt:lpwstr>0</vt:lpwstr>
  </property>
</Properties>
</file>